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3073" w14:textId="6CFB6769" w:rsidR="00F60AE7" w:rsidRDefault="00F60AE7" w:rsidP="005C6E5D">
      <w:pPr>
        <w:spacing w:after="0" w:line="460" w:lineRule="exact"/>
        <w:ind w:right="-20"/>
        <w:rPr>
          <w:rFonts w:ascii="Calibri" w:eastAsia="Calibri" w:hAnsi="Calibri" w:cs="Calibri"/>
          <w:b/>
          <w:color w:val="231F20"/>
          <w:sz w:val="48"/>
          <w:szCs w:val="60"/>
          <w:lang w:val="en"/>
        </w:rPr>
      </w:pPr>
      <w:r w:rsidRPr="00F60AE7">
        <w:rPr>
          <w:rFonts w:ascii="Calibri" w:eastAsia="Calibri" w:hAnsi="Calibri" w:cs="Calibri"/>
          <w:b/>
          <w:color w:val="231F20"/>
          <w:sz w:val="48"/>
          <w:szCs w:val="60"/>
          <w:lang w:val="en"/>
        </w:rPr>
        <w:t>The UKCP College for Sexual and Relationship Psychotherapy</w:t>
      </w:r>
      <w:r>
        <w:rPr>
          <w:rFonts w:ascii="Calibri" w:eastAsia="Calibri" w:hAnsi="Calibri" w:cs="Calibri"/>
          <w:b/>
          <w:color w:val="231F20"/>
          <w:sz w:val="48"/>
          <w:szCs w:val="60"/>
          <w:lang w:val="en"/>
        </w:rPr>
        <w:t xml:space="preserve"> (CSRP)</w:t>
      </w:r>
    </w:p>
    <w:p w14:paraId="60443074" w14:textId="77777777" w:rsidR="00F60AE7" w:rsidRPr="00CB0769" w:rsidRDefault="00F60AE7" w:rsidP="005C6E5D">
      <w:pPr>
        <w:spacing w:after="0" w:line="460" w:lineRule="exact"/>
        <w:ind w:right="-20"/>
        <w:rPr>
          <w:rFonts w:ascii="Calibri" w:eastAsia="Calibri" w:hAnsi="Calibri" w:cs="Calibri"/>
          <w:b/>
          <w:color w:val="231F20"/>
          <w:lang w:val="en"/>
        </w:rPr>
      </w:pPr>
    </w:p>
    <w:p w14:paraId="60443075" w14:textId="55F04449" w:rsidR="005C6E5D" w:rsidRDefault="00F60AE7" w:rsidP="005C6E5D">
      <w:pPr>
        <w:spacing w:after="0" w:line="460" w:lineRule="exact"/>
        <w:ind w:right="-20"/>
        <w:rPr>
          <w:rFonts w:ascii="Calibri" w:eastAsia="Calibri" w:hAnsi="Calibri" w:cs="Calibri"/>
          <w:b/>
          <w:color w:val="231F20"/>
          <w:sz w:val="48"/>
          <w:szCs w:val="60"/>
          <w:lang w:val="en"/>
        </w:rPr>
      </w:pPr>
      <w:r w:rsidRPr="00F60AE7">
        <w:rPr>
          <w:rFonts w:ascii="Calibri" w:eastAsia="Calibri" w:hAnsi="Calibri" w:cs="Calibri"/>
          <w:b/>
          <w:color w:val="231F20"/>
          <w:sz w:val="48"/>
          <w:szCs w:val="60"/>
          <w:lang w:val="en"/>
        </w:rPr>
        <w:t>Standards of Education and Training for Sexual and Relationship Psychotherapists/Psychosexual Psychotherapists</w:t>
      </w:r>
      <w:r w:rsidR="00E449DE">
        <w:rPr>
          <w:rFonts w:ascii="Calibri" w:eastAsia="Calibri" w:hAnsi="Calibri" w:cs="Calibri"/>
          <w:b/>
          <w:color w:val="231F20"/>
          <w:sz w:val="48"/>
          <w:szCs w:val="60"/>
          <w:lang w:val="en"/>
        </w:rPr>
        <w:t xml:space="preserve"> (20</w:t>
      </w:r>
      <w:r w:rsidR="00E72BB0">
        <w:rPr>
          <w:rFonts w:ascii="Calibri" w:eastAsia="Calibri" w:hAnsi="Calibri" w:cs="Calibri"/>
          <w:b/>
          <w:color w:val="231F20"/>
          <w:sz w:val="48"/>
          <w:szCs w:val="60"/>
          <w:lang w:val="en"/>
        </w:rPr>
        <w:t>2</w:t>
      </w:r>
      <w:r w:rsidR="00E449DE">
        <w:rPr>
          <w:rFonts w:ascii="Calibri" w:eastAsia="Calibri" w:hAnsi="Calibri" w:cs="Calibri"/>
          <w:b/>
          <w:color w:val="231F20"/>
          <w:sz w:val="48"/>
          <w:szCs w:val="60"/>
          <w:lang w:val="en"/>
        </w:rPr>
        <w:t>1)</w:t>
      </w:r>
    </w:p>
    <w:p w14:paraId="60443076" w14:textId="77777777" w:rsidR="00CB0769" w:rsidRDefault="00CB0769" w:rsidP="00E449DE">
      <w:pPr>
        <w:spacing w:after="0" w:line="240" w:lineRule="auto"/>
        <w:ind w:right="-23"/>
        <w:rPr>
          <w:rFonts w:ascii="Calibri" w:eastAsia="Calibri" w:hAnsi="Calibri" w:cs="Calibri"/>
          <w:color w:val="4F7477"/>
          <w:spacing w:val="3"/>
        </w:rPr>
      </w:pPr>
    </w:p>
    <w:p w14:paraId="60443077" w14:textId="77777777" w:rsidR="00CB0769" w:rsidRPr="00CB0769" w:rsidRDefault="00CB0769" w:rsidP="00E449DE">
      <w:pPr>
        <w:spacing w:after="0" w:line="240" w:lineRule="auto"/>
        <w:ind w:right="-23"/>
        <w:rPr>
          <w:rFonts w:ascii="Calibri" w:eastAsia="Calibri" w:hAnsi="Calibri" w:cs="Calibri"/>
          <w:color w:val="4F7477"/>
          <w:spacing w:val="3"/>
        </w:rPr>
      </w:pPr>
    </w:p>
    <w:p w14:paraId="60443078"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sz w:val="34"/>
          <w:szCs w:val="34"/>
        </w:rPr>
      </w:pPr>
      <w:r>
        <w:rPr>
          <w:rFonts w:ascii="Calibri" w:eastAsia="Calibri" w:hAnsi="Calibri" w:cs="Calibri"/>
          <w:color w:val="4F7477"/>
          <w:spacing w:val="3"/>
          <w:sz w:val="34"/>
          <w:szCs w:val="34"/>
        </w:rPr>
        <w:t>Welcome</w:t>
      </w:r>
    </w:p>
    <w:p w14:paraId="60443079" w14:textId="77777777" w:rsidR="00E449DE" w:rsidRDefault="00E449DE" w:rsidP="00E449DE">
      <w:pPr>
        <w:spacing w:after="0" w:line="240" w:lineRule="auto"/>
        <w:ind w:right="-23"/>
        <w:rPr>
          <w:rFonts w:ascii="Calibri" w:eastAsia="Calibri" w:hAnsi="Calibri" w:cs="Calibri"/>
        </w:rPr>
      </w:pPr>
    </w:p>
    <w:p w14:paraId="6044307A" w14:textId="09C3FF5D" w:rsid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This document is to be read in conjunction with the UKCP Standards of Education and Training (2017): The Minimum Core Crite</w:t>
      </w:r>
      <w:r>
        <w:rPr>
          <w:rFonts w:ascii="Calibri" w:eastAsia="Calibri" w:hAnsi="Calibri" w:cs="Calibri"/>
          <w:lang w:val="en"/>
        </w:rPr>
        <w:t xml:space="preserve">ria, Psychotherapy with Adults, </w:t>
      </w:r>
      <w:r w:rsidRPr="00CB0769">
        <w:rPr>
          <w:rFonts w:ascii="Calibri" w:eastAsia="Calibri" w:hAnsi="Calibri" w:cs="Calibri"/>
          <w:lang w:val="en"/>
        </w:rPr>
        <w:t xml:space="preserve">and </w:t>
      </w:r>
      <w:r w:rsidR="000D45AE">
        <w:rPr>
          <w:rFonts w:ascii="Calibri" w:eastAsia="Calibri" w:hAnsi="Calibri" w:cs="Calibri"/>
          <w:lang w:val="en"/>
        </w:rPr>
        <w:t xml:space="preserve">any relevant </w:t>
      </w:r>
      <w:r w:rsidR="00516C05">
        <w:rPr>
          <w:rFonts w:ascii="Calibri" w:eastAsia="Calibri" w:hAnsi="Calibri" w:cs="Calibri"/>
          <w:lang w:val="en"/>
        </w:rPr>
        <w:t xml:space="preserve">CSRP/UKCP </w:t>
      </w:r>
      <w:r w:rsidR="000D45AE">
        <w:rPr>
          <w:rFonts w:ascii="Calibri" w:eastAsia="Calibri" w:hAnsi="Calibri" w:cs="Calibri"/>
          <w:lang w:val="en"/>
        </w:rPr>
        <w:t>Organisational Member</w:t>
      </w:r>
      <w:r w:rsidR="00EA3141">
        <w:rPr>
          <w:rFonts w:ascii="Calibri" w:eastAsia="Calibri" w:hAnsi="Calibri" w:cs="Calibri"/>
          <w:lang w:val="en"/>
        </w:rPr>
        <w:t xml:space="preserve"> (OM)</w:t>
      </w:r>
      <w:r w:rsidR="00FA3492">
        <w:rPr>
          <w:rFonts w:ascii="Calibri" w:eastAsia="Calibri" w:hAnsi="Calibri" w:cs="Calibri"/>
          <w:lang w:val="en"/>
        </w:rPr>
        <w:t>,</w:t>
      </w:r>
      <w:r w:rsidR="00F015C4">
        <w:rPr>
          <w:rFonts w:ascii="Calibri" w:eastAsia="Calibri" w:hAnsi="Calibri" w:cs="Calibri"/>
          <w:lang w:val="en"/>
        </w:rPr>
        <w:t xml:space="preserve"> Universit</w:t>
      </w:r>
      <w:r w:rsidR="00AD72AF">
        <w:rPr>
          <w:rFonts w:ascii="Calibri" w:eastAsia="Calibri" w:hAnsi="Calibri" w:cs="Calibri"/>
          <w:lang w:val="en"/>
        </w:rPr>
        <w:t>y</w:t>
      </w:r>
      <w:r w:rsidR="00FA3492">
        <w:rPr>
          <w:rFonts w:ascii="Calibri" w:eastAsia="Calibri" w:hAnsi="Calibri" w:cs="Calibri"/>
          <w:lang w:val="en"/>
        </w:rPr>
        <w:t>,</w:t>
      </w:r>
      <w:r w:rsidR="00F015C4">
        <w:rPr>
          <w:rFonts w:ascii="Calibri" w:eastAsia="Calibri" w:hAnsi="Calibri" w:cs="Calibri"/>
          <w:lang w:val="en"/>
        </w:rPr>
        <w:t xml:space="preserve"> Accrediting or Training Organisation</w:t>
      </w:r>
      <w:r w:rsidR="000D45AE">
        <w:rPr>
          <w:rFonts w:ascii="Calibri" w:eastAsia="Calibri" w:hAnsi="Calibri" w:cs="Calibri"/>
          <w:lang w:val="en"/>
        </w:rPr>
        <w:t xml:space="preserve"> </w:t>
      </w:r>
      <w:r w:rsidR="00637B93">
        <w:rPr>
          <w:rFonts w:ascii="Calibri" w:eastAsia="Calibri" w:hAnsi="Calibri" w:cs="Calibri"/>
          <w:lang w:val="en"/>
        </w:rPr>
        <w:t>Standards of Education and Training</w:t>
      </w:r>
      <w:r w:rsidR="00DA100E">
        <w:rPr>
          <w:rFonts w:ascii="Calibri" w:eastAsia="Calibri" w:hAnsi="Calibri" w:cs="Calibri"/>
          <w:lang w:val="en"/>
        </w:rPr>
        <w:t>.</w:t>
      </w:r>
      <w:r w:rsidR="00133361">
        <w:rPr>
          <w:rFonts w:ascii="Calibri" w:eastAsia="Calibri" w:hAnsi="Calibri" w:cs="Calibri"/>
          <w:lang w:val="en"/>
        </w:rPr>
        <w:t xml:space="preserve"> Such documents</w:t>
      </w:r>
      <w:r w:rsidRPr="00CB0769">
        <w:rPr>
          <w:rFonts w:ascii="Calibri" w:eastAsia="Calibri" w:hAnsi="Calibri" w:cs="Calibri"/>
          <w:lang w:val="en"/>
        </w:rPr>
        <w:t xml:space="preserve"> provide modality specific criteria, which are in addition to all the criteria within the UKCP SET</w:t>
      </w:r>
      <w:r w:rsidR="00C672F7">
        <w:rPr>
          <w:rFonts w:ascii="Calibri" w:eastAsia="Calibri" w:hAnsi="Calibri" w:cs="Calibri"/>
          <w:lang w:val="en"/>
        </w:rPr>
        <w:t>s</w:t>
      </w:r>
      <w:r w:rsidRPr="00CB0769">
        <w:rPr>
          <w:rFonts w:ascii="Calibri" w:eastAsia="Calibri" w:hAnsi="Calibri" w:cs="Calibri"/>
          <w:lang w:val="en"/>
        </w:rPr>
        <w:t xml:space="preserve"> document.</w:t>
      </w:r>
    </w:p>
    <w:p w14:paraId="6044307B" w14:textId="77777777" w:rsidR="00CB0769" w:rsidRPr="00CB0769" w:rsidRDefault="00CB0769" w:rsidP="00CB0769">
      <w:pPr>
        <w:spacing w:after="0" w:line="240" w:lineRule="auto"/>
        <w:ind w:right="-23"/>
        <w:rPr>
          <w:rFonts w:ascii="Calibri" w:eastAsia="Calibri" w:hAnsi="Calibri" w:cs="Calibri"/>
          <w:lang w:val="en"/>
        </w:rPr>
      </w:pPr>
    </w:p>
    <w:p w14:paraId="6044307C" w14:textId="28BBA641" w:rsid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CSRP acknowledges and actively facilitates a variety of flexible routes through which trainees can achieve UKCP Registration. </w:t>
      </w:r>
      <w:r w:rsidR="00526516" w:rsidRPr="00CB0769">
        <w:rPr>
          <w:rFonts w:ascii="Calibri" w:eastAsia="Calibri" w:hAnsi="Calibri" w:cs="Calibri"/>
          <w:lang w:val="en"/>
        </w:rPr>
        <w:t>No</w:t>
      </w:r>
      <w:r w:rsidRPr="00CB0769">
        <w:rPr>
          <w:rFonts w:ascii="Calibri" w:eastAsia="Calibri" w:hAnsi="Calibri" w:cs="Calibri"/>
          <w:lang w:val="en"/>
        </w:rPr>
        <w:t xml:space="preserve"> single route is prescribed. Rather a more </w:t>
      </w:r>
      <w:r w:rsidR="00526516">
        <w:rPr>
          <w:rFonts w:ascii="Calibri" w:eastAsia="Calibri" w:hAnsi="Calibri" w:cs="Calibri"/>
          <w:lang w:val="en"/>
        </w:rPr>
        <w:t xml:space="preserve">diverse </w:t>
      </w:r>
      <w:r w:rsidR="00526516" w:rsidRPr="00CB0769">
        <w:rPr>
          <w:rFonts w:ascii="Calibri" w:eastAsia="Calibri" w:hAnsi="Calibri" w:cs="Calibri"/>
          <w:lang w:val="en"/>
        </w:rPr>
        <w:t>and</w:t>
      </w:r>
      <w:r w:rsidRPr="00CB0769">
        <w:rPr>
          <w:rFonts w:ascii="Calibri" w:eastAsia="Calibri" w:hAnsi="Calibri" w:cs="Calibri"/>
          <w:lang w:val="en"/>
        </w:rPr>
        <w:t xml:space="preserve"> flexible ethos will be applied which incorporates trainees from both the UK and overseas. We wish to be inclusive of those who have formally trained within the medical/nursing professions and other public service professions such as social work, the law, theology, and so on, as long as they also hold a recognised qualification in </w:t>
      </w:r>
      <w:r w:rsidR="00EF1872">
        <w:rPr>
          <w:rFonts w:ascii="Calibri" w:eastAsia="Calibri" w:hAnsi="Calibri" w:cs="Calibri"/>
          <w:lang w:val="en"/>
        </w:rPr>
        <w:t>S</w:t>
      </w:r>
      <w:r w:rsidRPr="00CB0769">
        <w:rPr>
          <w:rFonts w:ascii="Calibri" w:eastAsia="Calibri" w:hAnsi="Calibri" w:cs="Calibri"/>
          <w:lang w:val="en"/>
        </w:rPr>
        <w:t xml:space="preserve">exual and </w:t>
      </w:r>
      <w:r w:rsidR="00EF1872">
        <w:rPr>
          <w:rFonts w:ascii="Calibri" w:eastAsia="Calibri" w:hAnsi="Calibri" w:cs="Calibri"/>
          <w:lang w:val="en"/>
        </w:rPr>
        <w:t>R</w:t>
      </w:r>
      <w:r w:rsidRPr="00CB0769">
        <w:rPr>
          <w:rFonts w:ascii="Calibri" w:eastAsia="Calibri" w:hAnsi="Calibri" w:cs="Calibri"/>
          <w:lang w:val="en"/>
        </w:rPr>
        <w:t xml:space="preserve">elationship </w:t>
      </w:r>
      <w:r w:rsidR="00EF1872">
        <w:rPr>
          <w:rFonts w:ascii="Calibri" w:eastAsia="Calibri" w:hAnsi="Calibri" w:cs="Calibri"/>
          <w:lang w:val="en"/>
        </w:rPr>
        <w:t>P</w:t>
      </w:r>
      <w:r w:rsidRPr="00CB0769">
        <w:rPr>
          <w:rFonts w:ascii="Calibri" w:eastAsia="Calibri" w:hAnsi="Calibri" w:cs="Calibri"/>
          <w:lang w:val="en"/>
        </w:rPr>
        <w:t>sychotherapy.</w:t>
      </w:r>
    </w:p>
    <w:p w14:paraId="6044307D" w14:textId="77777777" w:rsidR="00CB0769" w:rsidRPr="00CB0769" w:rsidRDefault="00CB0769" w:rsidP="00CB0769">
      <w:pPr>
        <w:spacing w:after="0" w:line="240" w:lineRule="auto"/>
        <w:ind w:right="-23"/>
        <w:rPr>
          <w:rFonts w:ascii="Calibri" w:eastAsia="Calibri" w:hAnsi="Calibri" w:cs="Calibri"/>
          <w:lang w:val="en"/>
        </w:rPr>
      </w:pPr>
    </w:p>
    <w:p w14:paraId="2F1AC01D" w14:textId="3048F3B9" w:rsidR="00FE47C7" w:rsidRDefault="00FE47C7" w:rsidP="00CB0769">
      <w:pPr>
        <w:spacing w:after="0" w:line="240" w:lineRule="auto"/>
        <w:ind w:right="-23"/>
        <w:rPr>
          <w:rFonts w:ascii="Calibri" w:eastAsia="Calibri" w:hAnsi="Calibri" w:cs="Calibri"/>
          <w:lang w:val="en"/>
        </w:rPr>
      </w:pPr>
    </w:p>
    <w:p w14:paraId="109F2C49" w14:textId="77777777" w:rsidR="00FE47C7" w:rsidRDefault="00FE47C7" w:rsidP="00FE47C7">
      <w:pPr>
        <w:spacing w:after="0" w:line="240" w:lineRule="auto"/>
        <w:ind w:right="-23"/>
        <w:rPr>
          <w:rFonts w:ascii="Calibri" w:eastAsia="Calibri" w:hAnsi="Calibri" w:cs="Calibri"/>
          <w:lang w:val="en"/>
        </w:rPr>
      </w:pPr>
      <w:r w:rsidRPr="00CB0769">
        <w:rPr>
          <w:rFonts w:ascii="Calibri" w:eastAsia="Calibri" w:hAnsi="Calibri" w:cs="Calibri"/>
          <w:lang w:val="en"/>
        </w:rPr>
        <w:t xml:space="preserve">A threshold requirement for </w:t>
      </w:r>
      <w:r>
        <w:rPr>
          <w:rFonts w:ascii="Calibri" w:eastAsia="Calibri" w:hAnsi="Calibri" w:cs="Calibri"/>
          <w:lang w:val="en"/>
        </w:rPr>
        <w:t xml:space="preserve">individual or organisational </w:t>
      </w:r>
      <w:r w:rsidRPr="00CB0769">
        <w:rPr>
          <w:rFonts w:ascii="Calibri" w:eastAsia="Calibri" w:hAnsi="Calibri" w:cs="Calibri"/>
          <w:lang w:val="en"/>
        </w:rPr>
        <w:t xml:space="preserve">membership of CSRP is </w:t>
      </w:r>
      <w:r>
        <w:rPr>
          <w:rFonts w:ascii="Calibri" w:eastAsia="Calibri" w:hAnsi="Calibri" w:cs="Calibri"/>
          <w:lang w:val="en"/>
        </w:rPr>
        <w:t>relevant CSRP/UKCP a</w:t>
      </w:r>
      <w:r w:rsidRPr="00CB0769">
        <w:rPr>
          <w:rFonts w:ascii="Calibri" w:eastAsia="Calibri" w:hAnsi="Calibri" w:cs="Calibri"/>
          <w:lang w:val="en"/>
        </w:rPr>
        <w:t>ccreditation</w:t>
      </w:r>
      <w:r>
        <w:rPr>
          <w:rFonts w:ascii="Calibri" w:eastAsia="Calibri" w:hAnsi="Calibri" w:cs="Calibri"/>
          <w:lang w:val="en"/>
        </w:rPr>
        <w:t>,</w:t>
      </w:r>
      <w:r w:rsidRPr="00CB0769">
        <w:rPr>
          <w:rFonts w:ascii="Calibri" w:eastAsia="Calibri" w:hAnsi="Calibri" w:cs="Calibri"/>
          <w:lang w:val="en"/>
        </w:rPr>
        <w:t xml:space="preserve"> and all routes leading to UKCP Registration as a Sexual and Relationship Psychotherapist/Psychosexual Psychotherapist must incorporate </w:t>
      </w:r>
      <w:r>
        <w:rPr>
          <w:rFonts w:ascii="Calibri" w:eastAsia="Calibri" w:hAnsi="Calibri" w:cs="Calibri"/>
          <w:lang w:val="en"/>
        </w:rPr>
        <w:t>such</w:t>
      </w:r>
      <w:r w:rsidRPr="00CB0769">
        <w:rPr>
          <w:rFonts w:ascii="Calibri" w:eastAsia="Calibri" w:hAnsi="Calibri" w:cs="Calibri"/>
          <w:lang w:val="en"/>
        </w:rPr>
        <w:t xml:space="preserve"> </w:t>
      </w:r>
      <w:r>
        <w:rPr>
          <w:rFonts w:ascii="Calibri" w:eastAsia="Calibri" w:hAnsi="Calibri" w:cs="Calibri"/>
          <w:lang w:val="en"/>
        </w:rPr>
        <w:t>a</w:t>
      </w:r>
      <w:r w:rsidRPr="00CB0769">
        <w:rPr>
          <w:rFonts w:ascii="Calibri" w:eastAsia="Calibri" w:hAnsi="Calibri" w:cs="Calibri"/>
          <w:lang w:val="en"/>
        </w:rPr>
        <w:t xml:space="preserve">ccreditation as a core standard. </w:t>
      </w:r>
    </w:p>
    <w:p w14:paraId="45729B33" w14:textId="77777777" w:rsidR="00FE47C7" w:rsidRDefault="00FE47C7" w:rsidP="00FE47C7">
      <w:pPr>
        <w:spacing w:after="0" w:line="240" w:lineRule="auto"/>
        <w:ind w:right="-23"/>
        <w:rPr>
          <w:rFonts w:ascii="Calibri" w:eastAsia="Calibri" w:hAnsi="Calibri" w:cs="Calibri"/>
          <w:lang w:val="en"/>
        </w:rPr>
      </w:pPr>
    </w:p>
    <w:p w14:paraId="58B8D396" w14:textId="4F8F26EE" w:rsidR="00FE47C7" w:rsidRDefault="00FE47C7" w:rsidP="00FE47C7">
      <w:pPr>
        <w:spacing w:after="0" w:line="240" w:lineRule="auto"/>
        <w:ind w:right="-23"/>
        <w:rPr>
          <w:rFonts w:ascii="Calibri" w:eastAsia="Calibri" w:hAnsi="Calibri" w:cs="Calibri"/>
          <w:lang w:val="en"/>
        </w:rPr>
      </w:pPr>
      <w:r w:rsidRPr="00CB0769">
        <w:rPr>
          <w:rFonts w:ascii="Calibri" w:eastAsia="Calibri" w:hAnsi="Calibri" w:cs="Calibri"/>
          <w:lang w:val="en"/>
        </w:rPr>
        <w:t xml:space="preserve">The CSRP </w:t>
      </w:r>
      <w:r w:rsidR="00324BB7">
        <w:rPr>
          <w:rFonts w:ascii="Calibri" w:eastAsia="Calibri" w:hAnsi="Calibri" w:cs="Calibri"/>
          <w:lang w:val="en"/>
        </w:rPr>
        <w:t>c</w:t>
      </w:r>
      <w:r w:rsidRPr="00CB0769">
        <w:rPr>
          <w:rFonts w:ascii="Calibri" w:eastAsia="Calibri" w:hAnsi="Calibri" w:cs="Calibri"/>
          <w:lang w:val="en"/>
        </w:rPr>
        <w:t xml:space="preserve">ode of </w:t>
      </w:r>
      <w:r w:rsidR="00324BB7">
        <w:rPr>
          <w:rFonts w:ascii="Calibri" w:eastAsia="Calibri" w:hAnsi="Calibri" w:cs="Calibri"/>
          <w:lang w:val="en"/>
        </w:rPr>
        <w:t>e</w:t>
      </w:r>
      <w:r w:rsidRPr="00CB0769">
        <w:rPr>
          <w:rFonts w:ascii="Calibri" w:eastAsia="Calibri" w:hAnsi="Calibri" w:cs="Calibri"/>
          <w:lang w:val="en"/>
        </w:rPr>
        <w:t xml:space="preserve">thics and </w:t>
      </w:r>
      <w:r w:rsidR="00324BB7">
        <w:rPr>
          <w:rFonts w:ascii="Calibri" w:eastAsia="Calibri" w:hAnsi="Calibri" w:cs="Calibri"/>
          <w:lang w:val="en"/>
        </w:rPr>
        <w:t>p</w:t>
      </w:r>
      <w:r w:rsidRPr="00CB0769">
        <w:rPr>
          <w:rFonts w:ascii="Calibri" w:eastAsia="Calibri" w:hAnsi="Calibri" w:cs="Calibri"/>
          <w:lang w:val="en"/>
        </w:rPr>
        <w:t xml:space="preserve">ractice </w:t>
      </w:r>
      <w:r>
        <w:rPr>
          <w:rFonts w:ascii="Calibri" w:eastAsia="Calibri" w:hAnsi="Calibri" w:cs="Calibri"/>
          <w:lang w:val="en"/>
        </w:rPr>
        <w:t>are</w:t>
      </w:r>
      <w:r w:rsidRPr="00CB0769">
        <w:rPr>
          <w:rFonts w:ascii="Calibri" w:eastAsia="Calibri" w:hAnsi="Calibri" w:cs="Calibri"/>
          <w:lang w:val="en"/>
        </w:rPr>
        <w:t xml:space="preserve"> aligned with </w:t>
      </w:r>
      <w:r>
        <w:rPr>
          <w:rFonts w:ascii="Calibri" w:eastAsia="Calibri" w:hAnsi="Calibri" w:cs="Calibri"/>
          <w:lang w:val="en"/>
        </w:rPr>
        <w:t xml:space="preserve">UKCP’s code of ethics and practice, and all </w:t>
      </w:r>
      <w:r w:rsidR="00B67503">
        <w:rPr>
          <w:rFonts w:ascii="Calibri" w:eastAsia="Calibri" w:hAnsi="Calibri" w:cs="Calibri"/>
          <w:lang w:val="en"/>
        </w:rPr>
        <w:t xml:space="preserve">CSRP </w:t>
      </w:r>
      <w:r>
        <w:rPr>
          <w:rFonts w:ascii="Calibri" w:eastAsia="Calibri" w:hAnsi="Calibri" w:cs="Calibri"/>
          <w:lang w:val="en"/>
        </w:rPr>
        <w:t xml:space="preserve">Organisational Member codes are </w:t>
      </w:r>
      <w:r w:rsidR="00EA3141">
        <w:rPr>
          <w:rFonts w:ascii="Calibri" w:eastAsia="Calibri" w:hAnsi="Calibri" w:cs="Calibri"/>
          <w:lang w:val="en"/>
        </w:rPr>
        <w:t>therefore</w:t>
      </w:r>
      <w:r w:rsidR="00B67503">
        <w:rPr>
          <w:rFonts w:ascii="Calibri" w:eastAsia="Calibri" w:hAnsi="Calibri" w:cs="Calibri"/>
          <w:lang w:val="en"/>
        </w:rPr>
        <w:t xml:space="preserve"> aligned with UKCP and the college</w:t>
      </w:r>
      <w:r w:rsidR="00EA3141">
        <w:rPr>
          <w:rFonts w:ascii="Calibri" w:eastAsia="Calibri" w:hAnsi="Calibri" w:cs="Calibri"/>
          <w:lang w:val="en"/>
        </w:rPr>
        <w:t xml:space="preserve"> codes</w:t>
      </w:r>
      <w:r>
        <w:rPr>
          <w:rFonts w:ascii="Calibri" w:eastAsia="Calibri" w:hAnsi="Calibri" w:cs="Calibri"/>
          <w:lang w:val="en"/>
        </w:rPr>
        <w:t xml:space="preserve">. </w:t>
      </w:r>
      <w:r w:rsidRPr="00CB0769">
        <w:rPr>
          <w:rFonts w:ascii="Calibri" w:eastAsia="Calibri" w:hAnsi="Calibri" w:cs="Calibri"/>
          <w:lang w:val="en"/>
        </w:rPr>
        <w:t xml:space="preserve">Applicants will need to verify that they have read, understood and subscribe to the </w:t>
      </w:r>
      <w:r>
        <w:rPr>
          <w:rFonts w:ascii="Calibri" w:eastAsia="Calibri" w:hAnsi="Calibri" w:cs="Calibri"/>
          <w:lang w:val="en"/>
        </w:rPr>
        <w:t xml:space="preserve">codes, and all CSRP </w:t>
      </w:r>
      <w:r w:rsidR="005B2A63">
        <w:rPr>
          <w:rFonts w:ascii="Calibri" w:eastAsia="Calibri" w:hAnsi="Calibri" w:cs="Calibri"/>
          <w:lang w:val="en"/>
        </w:rPr>
        <w:t>Registered</w:t>
      </w:r>
      <w:r>
        <w:rPr>
          <w:rFonts w:ascii="Calibri" w:eastAsia="Calibri" w:hAnsi="Calibri" w:cs="Calibri"/>
          <w:lang w:val="en"/>
        </w:rPr>
        <w:t xml:space="preserve"> members must subscribe and adhere to the codes.</w:t>
      </w:r>
    </w:p>
    <w:p w14:paraId="79BADC37" w14:textId="77777777" w:rsidR="00FE47C7" w:rsidRDefault="00FE47C7" w:rsidP="00CB0769">
      <w:pPr>
        <w:spacing w:after="0" w:line="240" w:lineRule="auto"/>
        <w:ind w:right="-23"/>
        <w:rPr>
          <w:rFonts w:ascii="Calibri" w:eastAsia="Calibri" w:hAnsi="Calibri" w:cs="Calibri"/>
          <w:lang w:val="en"/>
        </w:rPr>
      </w:pPr>
    </w:p>
    <w:p w14:paraId="6044307F" w14:textId="77777777" w:rsidR="00CB0769" w:rsidRPr="00CB0769" w:rsidRDefault="00CB0769" w:rsidP="00CB0769">
      <w:pPr>
        <w:spacing w:after="0" w:line="240" w:lineRule="auto"/>
        <w:ind w:right="-23"/>
        <w:rPr>
          <w:rFonts w:ascii="Calibri" w:eastAsia="Calibri" w:hAnsi="Calibri" w:cs="Calibri"/>
          <w:lang w:val="en"/>
        </w:rPr>
      </w:pPr>
    </w:p>
    <w:p w14:paraId="60443080" w14:textId="3658ADB3"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Training leading to UKCP Registration as a Sexual and Relationship Psychotherapist/Psychosexual Psychotherapist must be congruent with the values, principles, knowledge base and underpinning philosophical approach/ approaches of the college, which are defined in the</w:t>
      </w:r>
      <w:r w:rsidR="001C4DB2">
        <w:rPr>
          <w:rFonts w:ascii="Calibri" w:eastAsia="Calibri" w:hAnsi="Calibri" w:cs="Calibri"/>
          <w:lang w:val="en"/>
        </w:rPr>
        <w:t xml:space="preserve"> CSRP and </w:t>
      </w:r>
      <w:r w:rsidR="00240DC3">
        <w:rPr>
          <w:rFonts w:ascii="Calibri" w:eastAsia="Calibri" w:hAnsi="Calibri" w:cs="Calibri"/>
          <w:lang w:val="en"/>
        </w:rPr>
        <w:t xml:space="preserve">UKCP </w:t>
      </w:r>
      <w:r w:rsidR="005B7AF6">
        <w:rPr>
          <w:rFonts w:ascii="Calibri" w:eastAsia="Calibri" w:hAnsi="Calibri" w:cs="Calibri"/>
          <w:lang w:val="en"/>
        </w:rPr>
        <w:t>c</w:t>
      </w:r>
      <w:r w:rsidR="005B7AF6" w:rsidRPr="00CB0769">
        <w:rPr>
          <w:rFonts w:ascii="Calibri" w:eastAsia="Calibri" w:hAnsi="Calibri" w:cs="Calibri"/>
          <w:lang w:val="en"/>
        </w:rPr>
        <w:t>ode</w:t>
      </w:r>
      <w:r w:rsidR="005B7AF6">
        <w:rPr>
          <w:rFonts w:ascii="Calibri" w:eastAsia="Calibri" w:hAnsi="Calibri" w:cs="Calibri"/>
          <w:lang w:val="en"/>
        </w:rPr>
        <w:t>s</w:t>
      </w:r>
      <w:r w:rsidR="005B7AF6" w:rsidRPr="00CB0769">
        <w:rPr>
          <w:rFonts w:ascii="Calibri" w:eastAsia="Calibri" w:hAnsi="Calibri" w:cs="Calibri"/>
          <w:lang w:val="en"/>
        </w:rPr>
        <w:t xml:space="preserve"> </w:t>
      </w:r>
      <w:r w:rsidRPr="00CB0769">
        <w:rPr>
          <w:rFonts w:ascii="Calibri" w:eastAsia="Calibri" w:hAnsi="Calibri" w:cs="Calibri"/>
          <w:lang w:val="en"/>
        </w:rPr>
        <w:t xml:space="preserve">of </w:t>
      </w:r>
      <w:r w:rsidR="005B7AF6">
        <w:rPr>
          <w:rFonts w:ascii="Calibri" w:eastAsia="Calibri" w:hAnsi="Calibri" w:cs="Calibri"/>
          <w:lang w:val="en"/>
        </w:rPr>
        <w:t>e</w:t>
      </w:r>
      <w:r w:rsidR="005B7AF6" w:rsidRPr="00CB0769">
        <w:rPr>
          <w:rFonts w:ascii="Calibri" w:eastAsia="Calibri" w:hAnsi="Calibri" w:cs="Calibri"/>
          <w:lang w:val="en"/>
        </w:rPr>
        <w:t>thics</w:t>
      </w:r>
      <w:r w:rsidR="005B7AF6">
        <w:rPr>
          <w:rFonts w:ascii="Calibri" w:eastAsia="Calibri" w:hAnsi="Calibri" w:cs="Calibri"/>
          <w:lang w:val="en"/>
        </w:rPr>
        <w:t xml:space="preserve"> </w:t>
      </w:r>
      <w:r w:rsidR="00E77C54">
        <w:rPr>
          <w:rFonts w:ascii="Calibri" w:eastAsia="Calibri" w:hAnsi="Calibri" w:cs="Calibri"/>
          <w:lang w:val="en"/>
        </w:rPr>
        <w:t xml:space="preserve">and </w:t>
      </w:r>
      <w:r w:rsidR="005B7AF6">
        <w:rPr>
          <w:rFonts w:ascii="Calibri" w:eastAsia="Calibri" w:hAnsi="Calibri" w:cs="Calibri"/>
          <w:lang w:val="en"/>
        </w:rPr>
        <w:t>p</w:t>
      </w:r>
      <w:r w:rsidR="00E77C54">
        <w:rPr>
          <w:rFonts w:ascii="Calibri" w:eastAsia="Calibri" w:hAnsi="Calibri" w:cs="Calibri"/>
          <w:lang w:val="en"/>
        </w:rPr>
        <w:t>ractice</w:t>
      </w:r>
      <w:r w:rsidRPr="00CB0769">
        <w:rPr>
          <w:rFonts w:ascii="Calibri" w:eastAsia="Calibri" w:hAnsi="Calibri" w:cs="Calibri"/>
          <w:lang w:val="en"/>
        </w:rPr>
        <w:t xml:space="preserve"> document</w:t>
      </w:r>
      <w:r w:rsidR="001A4187">
        <w:rPr>
          <w:rFonts w:ascii="Calibri" w:eastAsia="Calibri" w:hAnsi="Calibri" w:cs="Calibri"/>
          <w:lang w:val="en"/>
        </w:rPr>
        <w:t>s</w:t>
      </w:r>
      <w:r w:rsidRPr="00CB0769">
        <w:rPr>
          <w:rFonts w:ascii="Calibri" w:eastAsia="Calibri" w:hAnsi="Calibri" w:cs="Calibri"/>
          <w:lang w:val="en"/>
        </w:rPr>
        <w:t>.</w:t>
      </w:r>
    </w:p>
    <w:p w14:paraId="60443081" w14:textId="77777777" w:rsidR="00E449DE" w:rsidRDefault="00E449DE" w:rsidP="00E449DE">
      <w:pPr>
        <w:spacing w:after="0" w:line="240" w:lineRule="auto"/>
        <w:ind w:right="-23"/>
        <w:rPr>
          <w:rFonts w:ascii="Calibri" w:eastAsia="Calibri" w:hAnsi="Calibri" w:cs="Calibri"/>
        </w:rPr>
      </w:pPr>
    </w:p>
    <w:p w14:paraId="60443082" w14:textId="77777777" w:rsidR="00CB0769" w:rsidRPr="00D1163D" w:rsidRDefault="00CB0769" w:rsidP="00E449DE">
      <w:pPr>
        <w:spacing w:after="0" w:line="240" w:lineRule="auto"/>
        <w:ind w:right="-23"/>
        <w:rPr>
          <w:rFonts w:ascii="Calibri" w:eastAsia="Calibri" w:hAnsi="Calibri" w:cs="Calibri"/>
        </w:rPr>
      </w:pPr>
    </w:p>
    <w:p w14:paraId="60443083"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sz w:val="34"/>
          <w:szCs w:val="34"/>
        </w:rPr>
      </w:pPr>
      <w:r>
        <w:rPr>
          <w:rFonts w:ascii="Calibri" w:eastAsia="Calibri" w:hAnsi="Calibri" w:cs="Calibri"/>
          <w:color w:val="4F7477"/>
          <w:spacing w:val="3"/>
          <w:sz w:val="34"/>
          <w:szCs w:val="34"/>
        </w:rPr>
        <w:t>Training Staff</w:t>
      </w:r>
    </w:p>
    <w:p w14:paraId="60443084" w14:textId="77777777" w:rsidR="00E449DE" w:rsidRDefault="00E449DE" w:rsidP="00E449DE">
      <w:pPr>
        <w:spacing w:after="0" w:line="240" w:lineRule="auto"/>
        <w:ind w:right="-23"/>
        <w:rPr>
          <w:rFonts w:ascii="Calibri" w:eastAsia="Calibri" w:hAnsi="Calibri" w:cs="Calibri"/>
        </w:rPr>
      </w:pPr>
    </w:p>
    <w:p w14:paraId="60443085" w14:textId="613E9E22" w:rsidR="00D1163D" w:rsidRDefault="00CB0769" w:rsidP="00E449DE">
      <w:pPr>
        <w:spacing w:after="0" w:line="240" w:lineRule="auto"/>
        <w:ind w:right="-23"/>
        <w:rPr>
          <w:rFonts w:ascii="Calibri" w:eastAsia="Calibri" w:hAnsi="Calibri" w:cs="Calibri"/>
        </w:rPr>
      </w:pPr>
      <w:r w:rsidRPr="00CB0769">
        <w:rPr>
          <w:rFonts w:ascii="Calibri" w:eastAsia="Calibri" w:hAnsi="Calibri" w:cs="Calibri"/>
        </w:rPr>
        <w:t xml:space="preserve">Normally core training staff would be expected to be UKCP Registered Sexual and Relationship </w:t>
      </w:r>
      <w:r w:rsidRPr="00CB0769">
        <w:rPr>
          <w:rFonts w:ascii="Calibri" w:eastAsia="Calibri" w:hAnsi="Calibri" w:cs="Calibri"/>
        </w:rPr>
        <w:lastRenderedPageBreak/>
        <w:t xml:space="preserve">Psychotherapists/Psychosexual Psychotherapists, or equivalent, </w:t>
      </w:r>
      <w:r w:rsidR="00526516" w:rsidRPr="00CB0769">
        <w:rPr>
          <w:rFonts w:ascii="Calibri" w:eastAsia="Calibri" w:hAnsi="Calibri" w:cs="Calibri"/>
        </w:rPr>
        <w:t>who practice</w:t>
      </w:r>
      <w:r w:rsidRPr="00CB0769">
        <w:rPr>
          <w:rFonts w:ascii="Calibri" w:eastAsia="Calibri" w:hAnsi="Calibri" w:cs="Calibri"/>
        </w:rPr>
        <w:t xml:space="preserve"> as Sexual and Relationship Psychotherapist/Psychosexual Psychotherapist. Psychotherapists from other modalities may be </w:t>
      </w:r>
      <w:r w:rsidR="00526516">
        <w:rPr>
          <w:rFonts w:ascii="Calibri" w:eastAsia="Calibri" w:hAnsi="Calibri" w:cs="Calibri"/>
        </w:rPr>
        <w:t xml:space="preserve">employed </w:t>
      </w:r>
      <w:r w:rsidR="00526516" w:rsidRPr="00CB0769">
        <w:rPr>
          <w:rFonts w:ascii="Calibri" w:eastAsia="Calibri" w:hAnsi="Calibri" w:cs="Calibri"/>
        </w:rPr>
        <w:t>for</w:t>
      </w:r>
      <w:r w:rsidRPr="00CB0769">
        <w:rPr>
          <w:rFonts w:ascii="Calibri" w:eastAsia="Calibri" w:hAnsi="Calibri" w:cs="Calibri"/>
        </w:rPr>
        <w:t xml:space="preserve"> specialised elements of the training. Training staff would normally be expected to </w:t>
      </w:r>
      <w:r w:rsidR="00526516" w:rsidRPr="00CB0769">
        <w:rPr>
          <w:rFonts w:ascii="Calibri" w:eastAsia="Calibri" w:hAnsi="Calibri" w:cs="Calibri"/>
        </w:rPr>
        <w:t>have training</w:t>
      </w:r>
      <w:r w:rsidRPr="00CB0769">
        <w:rPr>
          <w:rFonts w:ascii="Calibri" w:eastAsia="Calibri" w:hAnsi="Calibri" w:cs="Calibri"/>
        </w:rPr>
        <w:t xml:space="preserve"> and/or experience in training in addition to psychotherapy qualifications and to be subject to regular monitoring</w:t>
      </w:r>
      <w:r w:rsidR="00676393">
        <w:rPr>
          <w:rFonts w:ascii="Calibri" w:eastAsia="Calibri" w:hAnsi="Calibri" w:cs="Calibri"/>
        </w:rPr>
        <w:t xml:space="preserve"> and appraisal</w:t>
      </w:r>
      <w:r w:rsidRPr="00CB0769">
        <w:rPr>
          <w:rFonts w:ascii="Calibri" w:eastAsia="Calibri" w:hAnsi="Calibri" w:cs="Calibri"/>
        </w:rPr>
        <w:t xml:space="preserve">, including trainee feedback. Training staff </w:t>
      </w:r>
      <w:r w:rsidR="00986F5D">
        <w:rPr>
          <w:rFonts w:ascii="Calibri" w:eastAsia="Calibri" w:hAnsi="Calibri" w:cs="Calibri"/>
        </w:rPr>
        <w:t xml:space="preserve">may </w:t>
      </w:r>
      <w:r w:rsidRPr="00CB0769">
        <w:rPr>
          <w:rFonts w:ascii="Calibri" w:eastAsia="Calibri" w:hAnsi="Calibri" w:cs="Calibri"/>
        </w:rPr>
        <w:t>l also come from the field of psychiatry and medicine.</w:t>
      </w:r>
    </w:p>
    <w:p w14:paraId="60443086" w14:textId="77777777" w:rsidR="00CB0769" w:rsidRDefault="00CB0769" w:rsidP="00E449DE">
      <w:pPr>
        <w:spacing w:after="0" w:line="240" w:lineRule="auto"/>
        <w:ind w:right="-23"/>
        <w:rPr>
          <w:rFonts w:ascii="Calibri" w:eastAsia="Calibri" w:hAnsi="Calibri" w:cs="Calibri"/>
        </w:rPr>
      </w:pPr>
    </w:p>
    <w:p w14:paraId="60443087" w14:textId="77777777" w:rsidR="00CB0769" w:rsidRPr="00D1163D" w:rsidRDefault="00CB0769" w:rsidP="00E449DE">
      <w:pPr>
        <w:spacing w:after="0" w:line="240" w:lineRule="auto"/>
        <w:ind w:right="-23"/>
        <w:rPr>
          <w:rFonts w:ascii="Calibri" w:eastAsia="Calibri" w:hAnsi="Calibri" w:cs="Calibri"/>
        </w:rPr>
      </w:pPr>
    </w:p>
    <w:p w14:paraId="60443088"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Registration Requirements</w:t>
      </w:r>
    </w:p>
    <w:p w14:paraId="60443089" w14:textId="77777777" w:rsidR="00E449DE" w:rsidRDefault="00E449DE" w:rsidP="00E449DE">
      <w:pPr>
        <w:spacing w:after="0" w:line="240" w:lineRule="auto"/>
        <w:ind w:right="-23"/>
        <w:rPr>
          <w:rFonts w:ascii="Calibri" w:eastAsia="Calibri" w:hAnsi="Calibri" w:cs="Calibri"/>
          <w:color w:val="231F20"/>
        </w:rPr>
      </w:pPr>
    </w:p>
    <w:p w14:paraId="6044308A" w14:textId="3D40D7B6"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To achieve UKCP Registration as a Sexual and Relationship Psychotherapist/Psychosexual Psychotherapist applicants must </w:t>
      </w:r>
      <w:r w:rsidR="00526516" w:rsidRPr="00CB0769">
        <w:rPr>
          <w:rFonts w:ascii="Calibri" w:eastAsia="Calibri" w:hAnsi="Calibri" w:cs="Calibri"/>
          <w:lang w:val="en"/>
        </w:rPr>
        <w:t>be accredited</w:t>
      </w:r>
      <w:r w:rsidR="008D28D2" w:rsidRPr="00CB0769">
        <w:rPr>
          <w:rFonts w:ascii="Calibri" w:eastAsia="Calibri" w:hAnsi="Calibri" w:cs="Calibri"/>
          <w:lang w:val="en"/>
        </w:rPr>
        <w:t xml:space="preserve"> </w:t>
      </w:r>
      <w:r w:rsidR="00516C05">
        <w:rPr>
          <w:rFonts w:ascii="Calibri" w:eastAsia="Calibri" w:hAnsi="Calibri" w:cs="Calibri"/>
          <w:lang w:val="en"/>
        </w:rPr>
        <w:t xml:space="preserve">by a relevant CSRP/UKCP </w:t>
      </w:r>
      <w:r w:rsidR="008D28D2">
        <w:rPr>
          <w:rFonts w:ascii="Calibri" w:eastAsia="Calibri" w:hAnsi="Calibri" w:cs="Calibri"/>
          <w:lang w:val="en"/>
        </w:rPr>
        <w:t>Organisational Member</w:t>
      </w:r>
      <w:r w:rsidR="00516C05">
        <w:rPr>
          <w:rFonts w:ascii="Calibri" w:eastAsia="Calibri" w:hAnsi="Calibri" w:cs="Calibri"/>
          <w:lang w:val="en"/>
        </w:rPr>
        <w:t xml:space="preserve"> </w:t>
      </w:r>
      <w:r w:rsidRPr="00CB0769">
        <w:rPr>
          <w:rFonts w:ascii="Calibri" w:eastAsia="Calibri" w:hAnsi="Calibri" w:cs="Calibri"/>
          <w:lang w:val="en"/>
        </w:rPr>
        <w:t xml:space="preserve">and have a First Degree or equivalent or relevant Accredited Prior </w:t>
      </w:r>
      <w:r w:rsidR="00526516" w:rsidRPr="00CB0769">
        <w:rPr>
          <w:rFonts w:ascii="Calibri" w:eastAsia="Calibri" w:hAnsi="Calibri" w:cs="Calibri"/>
          <w:lang w:val="en"/>
        </w:rPr>
        <w:t>Learning and</w:t>
      </w:r>
      <w:r w:rsidRPr="00CB0769">
        <w:rPr>
          <w:rFonts w:ascii="Calibri" w:eastAsia="Calibri" w:hAnsi="Calibri" w:cs="Calibri"/>
          <w:lang w:val="en"/>
        </w:rPr>
        <w:t xml:space="preserve"> must also meet the requirements of Clinical Practice and Personal Development set out below.</w:t>
      </w:r>
    </w:p>
    <w:p w14:paraId="6044308B" w14:textId="0E4B82B0" w:rsidR="00D1163D"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In addition, applicants must have the personal qualities that make them suitable for the profession of psychotherapy as detailed in the </w:t>
      </w:r>
      <w:r w:rsidR="00526516" w:rsidRPr="00CB0769">
        <w:rPr>
          <w:rFonts w:ascii="Calibri" w:eastAsia="Calibri" w:hAnsi="Calibri" w:cs="Calibri"/>
          <w:lang w:val="en"/>
        </w:rPr>
        <w:t>C</w:t>
      </w:r>
      <w:r w:rsidR="00526516">
        <w:rPr>
          <w:rFonts w:ascii="Calibri" w:eastAsia="Calibri" w:hAnsi="Calibri" w:cs="Calibri"/>
          <w:lang w:val="en"/>
        </w:rPr>
        <w:t xml:space="preserve">SRP </w:t>
      </w:r>
      <w:r w:rsidR="00526516" w:rsidRPr="00CB0769">
        <w:rPr>
          <w:rFonts w:ascii="Calibri" w:eastAsia="Calibri" w:hAnsi="Calibri" w:cs="Calibri"/>
          <w:lang w:val="en"/>
        </w:rPr>
        <w:t>and</w:t>
      </w:r>
      <w:r w:rsidRPr="00CB0769">
        <w:rPr>
          <w:rFonts w:ascii="Calibri" w:eastAsia="Calibri" w:hAnsi="Calibri" w:cs="Calibri"/>
          <w:lang w:val="en"/>
        </w:rPr>
        <w:t xml:space="preserve"> UKCP SET</w:t>
      </w:r>
      <w:r w:rsidR="00E107E9">
        <w:rPr>
          <w:rFonts w:ascii="Calibri" w:eastAsia="Calibri" w:hAnsi="Calibri" w:cs="Calibri"/>
          <w:lang w:val="en"/>
        </w:rPr>
        <w:t>s</w:t>
      </w:r>
      <w:r w:rsidRPr="00CB0769">
        <w:rPr>
          <w:rFonts w:ascii="Calibri" w:eastAsia="Calibri" w:hAnsi="Calibri" w:cs="Calibri"/>
          <w:lang w:val="en"/>
        </w:rPr>
        <w:t>.</w:t>
      </w:r>
    </w:p>
    <w:p w14:paraId="6044308C" w14:textId="77777777" w:rsidR="00CB0769" w:rsidRDefault="00CB0769" w:rsidP="00CB0769">
      <w:pPr>
        <w:spacing w:after="0" w:line="240" w:lineRule="auto"/>
        <w:ind w:right="-23"/>
        <w:rPr>
          <w:rFonts w:ascii="Calibri" w:eastAsia="Calibri" w:hAnsi="Calibri" w:cs="Calibri"/>
          <w:color w:val="231F20"/>
        </w:rPr>
      </w:pPr>
    </w:p>
    <w:p w14:paraId="6044308D" w14:textId="77777777" w:rsidR="00D1163D" w:rsidRPr="00E449DE" w:rsidRDefault="00D1163D" w:rsidP="00E449DE">
      <w:pPr>
        <w:spacing w:after="0" w:line="240" w:lineRule="auto"/>
        <w:ind w:right="-23"/>
        <w:rPr>
          <w:rFonts w:ascii="Calibri" w:eastAsia="Calibri" w:hAnsi="Calibri" w:cs="Calibri"/>
          <w:color w:val="231F20"/>
        </w:rPr>
      </w:pPr>
    </w:p>
    <w:p w14:paraId="6044308E"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Training Courses</w:t>
      </w:r>
    </w:p>
    <w:p w14:paraId="6044308F" w14:textId="77777777" w:rsidR="00E449DE" w:rsidRDefault="00E449DE" w:rsidP="00E449DE">
      <w:pPr>
        <w:spacing w:after="0" w:line="240" w:lineRule="auto"/>
        <w:ind w:right="-23"/>
        <w:rPr>
          <w:rFonts w:ascii="Calibri" w:eastAsia="Calibri" w:hAnsi="Calibri" w:cs="Calibri"/>
          <w:color w:val="231F20"/>
        </w:rPr>
      </w:pPr>
    </w:p>
    <w:p w14:paraId="60443090"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Psychotherapy training is at post-graduate level, or Masters level equivalent, in line with University definitions of 120 credits being post-graduate level and 180 credits being at Masters level, and is understood to be a specialist level of training.</w:t>
      </w:r>
    </w:p>
    <w:p w14:paraId="60443091" w14:textId="77777777" w:rsidR="00CB0769" w:rsidRPr="00CB0769" w:rsidRDefault="00CB0769" w:rsidP="00CB0769">
      <w:pPr>
        <w:spacing w:after="0" w:line="240" w:lineRule="auto"/>
        <w:ind w:right="-23"/>
        <w:rPr>
          <w:rFonts w:ascii="Calibri" w:eastAsia="Calibri" w:hAnsi="Calibri" w:cs="Calibri"/>
          <w:lang w:val="en"/>
        </w:rPr>
      </w:pPr>
    </w:p>
    <w:p w14:paraId="60443092"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All applicants for UKCP registration must successfully complete training at Level 7 (120 credits) in Sexual and Relationship Psychotherapy/Psychosexual Psychotherapy.</w:t>
      </w:r>
    </w:p>
    <w:p w14:paraId="60443093" w14:textId="77777777" w:rsidR="00CB0769" w:rsidRPr="00CB0769" w:rsidRDefault="00CB0769" w:rsidP="00CB0769">
      <w:pPr>
        <w:spacing w:after="0" w:line="240" w:lineRule="auto"/>
        <w:ind w:right="-23"/>
        <w:rPr>
          <w:rFonts w:ascii="Calibri" w:eastAsia="Calibri" w:hAnsi="Calibri" w:cs="Calibri"/>
          <w:lang w:val="en"/>
        </w:rPr>
      </w:pPr>
    </w:p>
    <w:p w14:paraId="60443094" w14:textId="4B5284D3"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The number of academic hours will be determined by the validating organisation and will be sufficient to meet the curriculum and assessment criteria defined in the C</w:t>
      </w:r>
      <w:r w:rsidR="00353FC6">
        <w:rPr>
          <w:rFonts w:ascii="Calibri" w:eastAsia="Calibri" w:hAnsi="Calibri" w:cs="Calibri"/>
          <w:lang w:val="en"/>
        </w:rPr>
        <w:t>SRP/UKCP</w:t>
      </w:r>
      <w:r w:rsidRPr="00CB0769">
        <w:rPr>
          <w:rFonts w:ascii="Calibri" w:eastAsia="Calibri" w:hAnsi="Calibri" w:cs="Calibri"/>
          <w:lang w:val="en"/>
        </w:rPr>
        <w:t xml:space="preserve"> SET</w:t>
      </w:r>
      <w:r w:rsidR="00E107E9">
        <w:rPr>
          <w:rFonts w:ascii="Calibri" w:eastAsia="Calibri" w:hAnsi="Calibri" w:cs="Calibri"/>
          <w:lang w:val="en"/>
        </w:rPr>
        <w:t>s</w:t>
      </w:r>
      <w:r w:rsidRPr="00CB0769">
        <w:rPr>
          <w:rFonts w:ascii="Calibri" w:eastAsia="Calibri" w:hAnsi="Calibri" w:cs="Calibri"/>
          <w:lang w:val="en"/>
        </w:rPr>
        <w:t>.</w:t>
      </w:r>
    </w:p>
    <w:p w14:paraId="60443095" w14:textId="77777777" w:rsidR="00CB0769" w:rsidRPr="00CB0769" w:rsidRDefault="00CB0769" w:rsidP="00CB0769">
      <w:pPr>
        <w:spacing w:after="0" w:line="240" w:lineRule="auto"/>
        <w:ind w:right="-23"/>
        <w:rPr>
          <w:rFonts w:ascii="Calibri" w:eastAsia="Calibri" w:hAnsi="Calibri" w:cs="Calibri"/>
          <w:lang w:val="en"/>
        </w:rPr>
      </w:pPr>
    </w:p>
    <w:p w14:paraId="60443096" w14:textId="4DE8A755"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The length of training course(s) shall be appropriate to permit the consolidation and integration of theoretical knowledge and clinical experience of no less than 4 years. This can be achieved through an appropriate </w:t>
      </w:r>
      <w:r w:rsidR="00526516" w:rsidRPr="00CB0769">
        <w:rPr>
          <w:rFonts w:ascii="Calibri" w:eastAsia="Calibri" w:hAnsi="Calibri" w:cs="Calibri"/>
          <w:lang w:val="en"/>
        </w:rPr>
        <w:t>4-year</w:t>
      </w:r>
      <w:r w:rsidRPr="00CB0769">
        <w:rPr>
          <w:rFonts w:ascii="Calibri" w:eastAsia="Calibri" w:hAnsi="Calibri" w:cs="Calibri"/>
          <w:lang w:val="en"/>
        </w:rPr>
        <w:t xml:space="preserve"> Masters level or equivalent training course, or a 2 year specialist course plus supplementary courses accruing to the 4 year requirement.</w:t>
      </w:r>
    </w:p>
    <w:p w14:paraId="60443097" w14:textId="77777777" w:rsidR="00CB0769" w:rsidRPr="00CB0769" w:rsidRDefault="00CB0769" w:rsidP="00CB0769">
      <w:pPr>
        <w:spacing w:after="0" w:line="240" w:lineRule="auto"/>
        <w:ind w:right="-23"/>
        <w:rPr>
          <w:rFonts w:ascii="Calibri" w:eastAsia="Calibri" w:hAnsi="Calibri" w:cs="Calibri"/>
          <w:lang w:val="en"/>
        </w:rPr>
      </w:pPr>
    </w:p>
    <w:p w14:paraId="60443098" w14:textId="37BE5F01"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Some examples of UK and overseas courses that could be accepted include</w:t>
      </w:r>
      <w:r w:rsidR="00C672F7">
        <w:rPr>
          <w:rFonts w:ascii="Calibri" w:eastAsia="Calibri" w:hAnsi="Calibri" w:cs="Calibri"/>
          <w:lang w:val="en"/>
        </w:rPr>
        <w:t>:</w:t>
      </w:r>
    </w:p>
    <w:p w14:paraId="60443099" w14:textId="77777777" w:rsidR="00CB0769" w:rsidRPr="00CB0769" w:rsidRDefault="00CB0769" w:rsidP="00CB0769">
      <w:pPr>
        <w:spacing w:after="0" w:line="240" w:lineRule="auto"/>
        <w:ind w:right="-23"/>
        <w:rPr>
          <w:rFonts w:ascii="Calibri" w:eastAsia="Calibri" w:hAnsi="Calibri" w:cs="Calibri"/>
          <w:lang w:val="en"/>
        </w:rPr>
      </w:pPr>
    </w:p>
    <w:p w14:paraId="6044309A" w14:textId="77777777" w:rsidR="00CB0769" w:rsidRPr="00CB0769" w:rsidRDefault="00CB0769" w:rsidP="00CB0769">
      <w:pPr>
        <w:pStyle w:val="ListParagraph"/>
        <w:numPr>
          <w:ilvl w:val="0"/>
          <w:numId w:val="12"/>
        </w:numPr>
        <w:spacing w:after="0" w:line="240" w:lineRule="auto"/>
        <w:ind w:right="-23"/>
        <w:rPr>
          <w:rFonts w:ascii="Calibri" w:eastAsia="Calibri" w:hAnsi="Calibri" w:cs="Calibri"/>
          <w:lang w:val="en"/>
        </w:rPr>
      </w:pPr>
      <w:r w:rsidRPr="00CB0769">
        <w:rPr>
          <w:rFonts w:ascii="Calibri" w:eastAsia="Calibri" w:hAnsi="Calibri" w:cs="Calibri"/>
          <w:lang w:val="en"/>
        </w:rPr>
        <w:t>Dedicated training in sexual health.</w:t>
      </w:r>
    </w:p>
    <w:p w14:paraId="6044309B" w14:textId="4C0AE960" w:rsidR="00CB0769" w:rsidRPr="00CB0769" w:rsidRDefault="00CB0769" w:rsidP="00CB0769">
      <w:pPr>
        <w:pStyle w:val="ListParagraph"/>
        <w:numPr>
          <w:ilvl w:val="0"/>
          <w:numId w:val="12"/>
        </w:numPr>
        <w:spacing w:after="0" w:line="240" w:lineRule="auto"/>
        <w:ind w:right="-23"/>
        <w:rPr>
          <w:rFonts w:ascii="Calibri" w:eastAsia="Calibri" w:hAnsi="Calibri" w:cs="Calibri"/>
          <w:lang w:val="en"/>
        </w:rPr>
      </w:pPr>
      <w:r w:rsidRPr="00CB0769">
        <w:rPr>
          <w:rFonts w:ascii="Calibri" w:eastAsia="Calibri" w:hAnsi="Calibri" w:cs="Calibri"/>
          <w:lang w:val="en"/>
        </w:rPr>
        <w:t xml:space="preserve">Substantive psychotherapy training which is inclusive of relationship and </w:t>
      </w:r>
      <w:r w:rsidR="00526516" w:rsidRPr="00CB0769">
        <w:rPr>
          <w:rFonts w:ascii="Calibri" w:eastAsia="Calibri" w:hAnsi="Calibri" w:cs="Calibri"/>
          <w:lang w:val="en"/>
        </w:rPr>
        <w:t>couple’s</w:t>
      </w:r>
      <w:r w:rsidRPr="00CB0769">
        <w:rPr>
          <w:rFonts w:ascii="Calibri" w:eastAsia="Calibri" w:hAnsi="Calibri" w:cs="Calibri"/>
          <w:lang w:val="en"/>
        </w:rPr>
        <w:t xml:space="preserve"> dynamic theory.</w:t>
      </w:r>
    </w:p>
    <w:p w14:paraId="6044309C" w14:textId="77777777" w:rsidR="00CB0769" w:rsidRPr="00CB0769" w:rsidRDefault="00CB0769" w:rsidP="00CB0769">
      <w:pPr>
        <w:pStyle w:val="ListParagraph"/>
        <w:numPr>
          <w:ilvl w:val="0"/>
          <w:numId w:val="12"/>
        </w:numPr>
        <w:spacing w:after="0" w:line="240" w:lineRule="auto"/>
        <w:ind w:right="-23"/>
        <w:rPr>
          <w:rFonts w:ascii="Calibri" w:eastAsia="Calibri" w:hAnsi="Calibri" w:cs="Calibri"/>
          <w:lang w:val="en"/>
        </w:rPr>
      </w:pPr>
      <w:r w:rsidRPr="00CB0769">
        <w:rPr>
          <w:rFonts w:ascii="Calibri" w:eastAsia="Calibri" w:hAnsi="Calibri" w:cs="Calibri"/>
          <w:lang w:val="en"/>
        </w:rPr>
        <w:t>Specialised children/families social work training.</w:t>
      </w:r>
    </w:p>
    <w:p w14:paraId="6044309D" w14:textId="77777777" w:rsidR="00CB0769" w:rsidRPr="00CB0769" w:rsidRDefault="00CB0769" w:rsidP="00CB0769">
      <w:pPr>
        <w:pStyle w:val="ListParagraph"/>
        <w:numPr>
          <w:ilvl w:val="0"/>
          <w:numId w:val="12"/>
        </w:numPr>
        <w:spacing w:after="0" w:line="240" w:lineRule="auto"/>
        <w:ind w:right="-23"/>
        <w:rPr>
          <w:rFonts w:ascii="Calibri" w:eastAsia="Calibri" w:hAnsi="Calibri" w:cs="Calibri"/>
          <w:lang w:val="en"/>
        </w:rPr>
      </w:pPr>
      <w:r w:rsidRPr="00CB0769">
        <w:rPr>
          <w:rFonts w:ascii="Calibri" w:eastAsia="Calibri" w:hAnsi="Calibri" w:cs="Calibri"/>
          <w:lang w:val="en"/>
        </w:rPr>
        <w:t>Psychiatric social work training with substantive dedicated modules.</w:t>
      </w:r>
    </w:p>
    <w:p w14:paraId="6044309E" w14:textId="77777777" w:rsidR="00CB0769" w:rsidRPr="00CB0769" w:rsidRDefault="00CB0769" w:rsidP="00CB0769">
      <w:pPr>
        <w:pStyle w:val="ListParagraph"/>
        <w:numPr>
          <w:ilvl w:val="0"/>
          <w:numId w:val="12"/>
        </w:numPr>
        <w:spacing w:after="0" w:line="240" w:lineRule="auto"/>
        <w:ind w:right="-23"/>
        <w:rPr>
          <w:rFonts w:ascii="Calibri" w:eastAsia="Calibri" w:hAnsi="Calibri" w:cs="Calibri"/>
          <w:color w:val="231F20"/>
          <w:lang w:val="en"/>
        </w:rPr>
      </w:pPr>
      <w:r w:rsidRPr="00CB0769">
        <w:rPr>
          <w:rFonts w:ascii="Calibri" w:eastAsia="Calibri" w:hAnsi="Calibri" w:cs="Calibri"/>
          <w:lang w:val="en"/>
        </w:rPr>
        <w:t>Theological training with reference to couples and relationship work.</w:t>
      </w:r>
    </w:p>
    <w:p w14:paraId="6044309F" w14:textId="77777777" w:rsidR="00D1163D" w:rsidRDefault="00D1163D" w:rsidP="00E449DE">
      <w:pPr>
        <w:spacing w:after="0" w:line="240" w:lineRule="auto"/>
        <w:ind w:right="-23"/>
        <w:rPr>
          <w:rFonts w:ascii="Calibri" w:eastAsia="Calibri" w:hAnsi="Calibri" w:cs="Calibri"/>
          <w:color w:val="231F20"/>
        </w:rPr>
      </w:pPr>
    </w:p>
    <w:p w14:paraId="604430A0" w14:textId="77777777" w:rsidR="00D1163D" w:rsidRPr="00E449DE" w:rsidRDefault="00D1163D" w:rsidP="00E449DE">
      <w:pPr>
        <w:spacing w:after="0" w:line="240" w:lineRule="auto"/>
        <w:ind w:right="-23"/>
        <w:rPr>
          <w:rFonts w:ascii="Calibri" w:eastAsia="Calibri" w:hAnsi="Calibri" w:cs="Calibri"/>
          <w:color w:val="231F20"/>
        </w:rPr>
      </w:pPr>
    </w:p>
    <w:p w14:paraId="604430A1"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 xml:space="preserve">Accredited </w:t>
      </w:r>
      <w:r w:rsidRPr="00E449DE">
        <w:rPr>
          <w:rFonts w:ascii="Calibri" w:eastAsia="Calibri" w:hAnsi="Calibri" w:cs="Calibri"/>
          <w:color w:val="4F7477"/>
          <w:spacing w:val="3"/>
          <w:sz w:val="34"/>
          <w:szCs w:val="34"/>
        </w:rPr>
        <w:t xml:space="preserve">Prior Learning (APL) and Credit Accumulation Transfer </w:t>
      </w:r>
      <w:r w:rsidRPr="00E449DE">
        <w:rPr>
          <w:rFonts w:ascii="Calibri" w:eastAsia="Calibri" w:hAnsi="Calibri" w:cs="Calibri"/>
          <w:color w:val="4F7477"/>
          <w:spacing w:val="3"/>
          <w:sz w:val="34"/>
          <w:szCs w:val="34"/>
        </w:rPr>
        <w:lastRenderedPageBreak/>
        <w:t>Systems (CATS)</w:t>
      </w:r>
    </w:p>
    <w:p w14:paraId="604430A2" w14:textId="77777777" w:rsidR="00D1163D" w:rsidRDefault="00D1163D" w:rsidP="00E449DE">
      <w:pPr>
        <w:spacing w:after="0" w:line="240" w:lineRule="auto"/>
        <w:ind w:right="-23"/>
        <w:rPr>
          <w:rFonts w:ascii="Calibri" w:eastAsia="Calibri" w:hAnsi="Calibri" w:cs="Calibri"/>
          <w:color w:val="231F20"/>
        </w:rPr>
      </w:pPr>
    </w:p>
    <w:p w14:paraId="604430A3"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All courses shall have methods and regulations in place for the processing of assessment of APL and CATS claims where relevant. These methods should describe the process and relevant criteria and should provide scope for an appeal process. Normally, no more than 50% of the course content will be achieved through APL or CATS. Transcripts of former training will be required in order to assess congruence with Sexual and Relationship Psychotherapy/Psychosexual Psychotherapy.</w:t>
      </w:r>
    </w:p>
    <w:p w14:paraId="604430A4" w14:textId="77777777" w:rsidR="00E449DE" w:rsidRDefault="00E449DE" w:rsidP="00E449DE">
      <w:pPr>
        <w:spacing w:after="0" w:line="240" w:lineRule="auto"/>
        <w:ind w:right="-23"/>
        <w:rPr>
          <w:rFonts w:ascii="Calibri" w:eastAsia="Calibri" w:hAnsi="Calibri" w:cs="Calibri"/>
          <w:color w:val="231F20"/>
        </w:rPr>
      </w:pPr>
    </w:p>
    <w:p w14:paraId="604430A5" w14:textId="77777777" w:rsidR="00D1163D" w:rsidRPr="00E449DE" w:rsidRDefault="00D1163D" w:rsidP="00E449DE">
      <w:pPr>
        <w:spacing w:after="0" w:line="240" w:lineRule="auto"/>
        <w:ind w:right="-23"/>
        <w:rPr>
          <w:rFonts w:ascii="Calibri" w:eastAsia="Calibri" w:hAnsi="Calibri" w:cs="Calibri"/>
          <w:color w:val="231F20"/>
        </w:rPr>
      </w:pPr>
    </w:p>
    <w:p w14:paraId="604430A6"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Clinical Practice</w:t>
      </w:r>
    </w:p>
    <w:p w14:paraId="604430A7" w14:textId="77777777" w:rsidR="00E449DE" w:rsidRDefault="00E449DE" w:rsidP="00E449DE">
      <w:pPr>
        <w:spacing w:after="0" w:line="240" w:lineRule="auto"/>
        <w:ind w:right="-23"/>
        <w:rPr>
          <w:rFonts w:ascii="Calibri" w:eastAsia="Calibri" w:hAnsi="Calibri" w:cs="Calibri"/>
          <w:color w:val="231F20"/>
        </w:rPr>
      </w:pPr>
    </w:p>
    <w:p w14:paraId="604430A8"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Applicants for Registration are required to complete a minimum of 450 hours of Sexual and Relationship Psychotherapy/Psychosexual Psychotherapy practice at a supervision ratio of 1:6. These hours must be inclusive of both couples and individual work. Applicants for registration through CSRP who are already UKCP Registered are required to complete 320 hours of clinical Sexual and Relationship Psychotherapy/ Psychosexual Psychotherapy practice at a supervision ratio of 1:6, in line with COSRT Accreditation criteria.</w:t>
      </w:r>
    </w:p>
    <w:p w14:paraId="604430A9" w14:textId="77777777" w:rsidR="00CB0769" w:rsidRPr="00CB0769" w:rsidRDefault="00CB0769" w:rsidP="00CB0769">
      <w:pPr>
        <w:spacing w:after="0" w:line="240" w:lineRule="auto"/>
        <w:ind w:right="-23"/>
        <w:rPr>
          <w:rFonts w:ascii="Calibri" w:eastAsia="Calibri" w:hAnsi="Calibri" w:cs="Calibri"/>
          <w:lang w:val="en"/>
        </w:rPr>
      </w:pPr>
    </w:p>
    <w:p w14:paraId="604430AA"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Clinical practice is defined as ‘time specifically contracted in line with central UKCP policy for the professional delivery of psychotherapeutic treatment, administered within the relevant codes of confidentiality, accountability and informed consent'. Training courses are required to enable trainees to learn about the wider mental health field, including obtaining an opportunity to develop the capacity to </w:t>
      </w:r>
      <w:proofErr w:type="spellStart"/>
      <w:r w:rsidRPr="00CB0769">
        <w:rPr>
          <w:rFonts w:ascii="Calibri" w:eastAsia="Calibri" w:hAnsi="Calibri" w:cs="Calibri"/>
          <w:lang w:val="en"/>
        </w:rPr>
        <w:t>recognise</w:t>
      </w:r>
      <w:proofErr w:type="spellEnd"/>
      <w:r w:rsidRPr="00CB0769">
        <w:rPr>
          <w:rFonts w:ascii="Calibri" w:eastAsia="Calibri" w:hAnsi="Calibri" w:cs="Calibri"/>
          <w:lang w:val="en"/>
        </w:rPr>
        <w:t xml:space="preserve"> severely disturbed clients.  This process does not necessitate the student practicing as a psychotherapist within a mental health setting but to be familiar with diagnostic terms and treatments in mental health settings and practice.</w:t>
      </w:r>
    </w:p>
    <w:p w14:paraId="604430AB" w14:textId="77777777" w:rsidR="00CB0769" w:rsidRPr="00CB0769" w:rsidRDefault="00CB0769" w:rsidP="00CB0769">
      <w:pPr>
        <w:spacing w:after="0" w:line="240" w:lineRule="auto"/>
        <w:ind w:right="-23"/>
        <w:rPr>
          <w:rFonts w:ascii="Calibri" w:eastAsia="Calibri" w:hAnsi="Calibri" w:cs="Calibri"/>
          <w:lang w:val="en"/>
        </w:rPr>
      </w:pPr>
    </w:p>
    <w:p w14:paraId="604430AC"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Trainees must ensure clients are aware of their trainee status.</w:t>
      </w:r>
    </w:p>
    <w:p w14:paraId="604430AD" w14:textId="77777777" w:rsidR="00CB0769" w:rsidRPr="00CB0769" w:rsidRDefault="00CB0769" w:rsidP="00CB0769">
      <w:pPr>
        <w:spacing w:after="0" w:line="240" w:lineRule="auto"/>
        <w:ind w:right="-23"/>
        <w:rPr>
          <w:rFonts w:ascii="Calibri" w:eastAsia="Calibri" w:hAnsi="Calibri" w:cs="Calibri"/>
          <w:lang w:val="en"/>
        </w:rPr>
      </w:pPr>
    </w:p>
    <w:p w14:paraId="604430AE" w14:textId="1B67FA2D"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CSRP recognises the range of practice settings within which a trainee may complete their practice hours, </w:t>
      </w:r>
      <w:r w:rsidR="00526516" w:rsidRPr="00CB0769">
        <w:rPr>
          <w:rFonts w:ascii="Calibri" w:eastAsia="Calibri" w:hAnsi="Calibri" w:cs="Calibri"/>
          <w:lang w:val="en"/>
        </w:rPr>
        <w:t>from private practice</w:t>
      </w:r>
      <w:r w:rsidRPr="00CB0769">
        <w:rPr>
          <w:rFonts w:ascii="Calibri" w:eastAsia="Calibri" w:hAnsi="Calibri" w:cs="Calibri"/>
          <w:lang w:val="en"/>
        </w:rPr>
        <w:t xml:space="preserve"> to employment and voluntary placements. Unless a trainee is experienced in the field of psychotherapy or couples, relationship and sexual therapy their first 120 hours of clinical practice should not normally be gained solely through private practice. It is the responsibility of the training course, in communication with supervisors, to ensure that the trainee is practising within a suitable practice environment, within their limits of knowledge and competence and for which their training has prepared them.</w:t>
      </w:r>
    </w:p>
    <w:p w14:paraId="604430AF" w14:textId="77777777" w:rsidR="00CB0769" w:rsidRPr="00CB0769" w:rsidRDefault="00CB0769" w:rsidP="00CB0769">
      <w:pPr>
        <w:spacing w:after="0" w:line="240" w:lineRule="auto"/>
        <w:ind w:right="-23"/>
        <w:rPr>
          <w:rFonts w:ascii="Calibri" w:eastAsia="Calibri" w:hAnsi="Calibri" w:cs="Calibri"/>
          <w:lang w:val="en"/>
        </w:rPr>
      </w:pPr>
    </w:p>
    <w:p w14:paraId="604430B0" w14:textId="25A47FE2"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Within our modality trainees are considered qualified to practice following successful completion of a specialist post graduate training course in Sexual and Relationship Therapy at Level 7, (120 credits), ordinarily a two year post graduate course. They must obtain a minimum of 450 hours of clinical practice supervised at a ratio of one hour supervision to 6 hours clinical </w:t>
      </w:r>
      <w:r w:rsidR="00526516" w:rsidRPr="00CB0769">
        <w:rPr>
          <w:rFonts w:ascii="Calibri" w:eastAsia="Calibri" w:hAnsi="Calibri" w:cs="Calibri"/>
          <w:lang w:val="en"/>
        </w:rPr>
        <w:t>work and</w:t>
      </w:r>
      <w:r w:rsidRPr="00CB0769">
        <w:rPr>
          <w:rFonts w:ascii="Calibri" w:eastAsia="Calibri" w:hAnsi="Calibri" w:cs="Calibri"/>
          <w:lang w:val="en"/>
        </w:rPr>
        <w:t xml:space="preserve"> have completed a dissertation before they can be registered with UKCP.</w:t>
      </w:r>
    </w:p>
    <w:p w14:paraId="604430B1" w14:textId="77777777" w:rsidR="00D1163D" w:rsidRDefault="00D1163D" w:rsidP="00E449DE">
      <w:pPr>
        <w:spacing w:after="0" w:line="240" w:lineRule="auto"/>
        <w:ind w:right="-23"/>
        <w:rPr>
          <w:rFonts w:ascii="Calibri" w:eastAsia="Calibri" w:hAnsi="Calibri" w:cs="Calibri"/>
          <w:color w:val="231F20"/>
        </w:rPr>
      </w:pPr>
    </w:p>
    <w:p w14:paraId="604430B2" w14:textId="77777777" w:rsidR="00CB0769" w:rsidRPr="00E449DE" w:rsidRDefault="00CB0769" w:rsidP="00E449DE">
      <w:pPr>
        <w:spacing w:after="0" w:line="240" w:lineRule="auto"/>
        <w:ind w:right="-23"/>
        <w:rPr>
          <w:rFonts w:ascii="Calibri" w:eastAsia="Calibri" w:hAnsi="Calibri" w:cs="Calibri"/>
          <w:color w:val="231F20"/>
        </w:rPr>
      </w:pPr>
    </w:p>
    <w:p w14:paraId="604430B3"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Supervision</w:t>
      </w:r>
    </w:p>
    <w:p w14:paraId="604430B4" w14:textId="77777777" w:rsidR="00E449DE" w:rsidRDefault="00E449DE" w:rsidP="00E449DE">
      <w:pPr>
        <w:spacing w:after="0" w:line="240" w:lineRule="auto"/>
        <w:ind w:right="-23"/>
        <w:rPr>
          <w:rFonts w:ascii="Calibri" w:eastAsia="Calibri" w:hAnsi="Calibri" w:cs="Calibri"/>
          <w:color w:val="231F20"/>
        </w:rPr>
      </w:pPr>
    </w:p>
    <w:p w14:paraId="604430B5" w14:textId="112CE349"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 xml:space="preserve">All supervision should meet the requirements of CSRP’s supervision policies. Supervision is required at a ratio of 1:6 throughout the period of training. CSRP requires training courses to approve the training supervisor for each trainee. </w:t>
      </w:r>
      <w:r w:rsidR="00526516" w:rsidRPr="00CB0769">
        <w:rPr>
          <w:rFonts w:ascii="Calibri" w:eastAsia="Calibri" w:hAnsi="Calibri" w:cs="Calibri"/>
          <w:lang w:val="en"/>
        </w:rPr>
        <w:t>All</w:t>
      </w:r>
      <w:r w:rsidRPr="00CB0769">
        <w:rPr>
          <w:rFonts w:ascii="Calibri" w:eastAsia="Calibri" w:hAnsi="Calibri" w:cs="Calibri"/>
          <w:lang w:val="en"/>
        </w:rPr>
        <w:t xml:space="preserve"> a trainee’s supervision should be from a</w:t>
      </w:r>
      <w:r w:rsidR="004F029B">
        <w:rPr>
          <w:rFonts w:ascii="Calibri" w:eastAsia="Calibri" w:hAnsi="Calibri" w:cs="Calibri"/>
          <w:lang w:val="en"/>
        </w:rPr>
        <w:t xml:space="preserve"> UKCP Registered </w:t>
      </w:r>
      <w:r w:rsidRPr="00CB0769">
        <w:rPr>
          <w:rFonts w:ascii="Calibri" w:eastAsia="Calibri" w:hAnsi="Calibri" w:cs="Calibri"/>
          <w:lang w:val="en"/>
        </w:rPr>
        <w:t xml:space="preserve">Sexual and Relationship Psychotherapist/Psychosexual Psychotherapist or equivalent. It is not acceptable for the supervision to be undertaken by the primary tutor. Supervision must address safeguarding and risk </w:t>
      </w:r>
      <w:r>
        <w:rPr>
          <w:rFonts w:ascii="Calibri" w:eastAsia="Calibri" w:hAnsi="Calibri" w:cs="Calibri"/>
          <w:lang w:val="en"/>
        </w:rPr>
        <w:t>assessment issues.</w:t>
      </w:r>
    </w:p>
    <w:p w14:paraId="604430B6" w14:textId="77777777" w:rsidR="00D1163D" w:rsidRDefault="00D1163D" w:rsidP="00E449DE">
      <w:pPr>
        <w:spacing w:after="0" w:line="240" w:lineRule="auto"/>
        <w:ind w:right="-23"/>
        <w:rPr>
          <w:rFonts w:ascii="Calibri" w:eastAsia="Calibri" w:hAnsi="Calibri" w:cs="Calibri"/>
          <w:color w:val="231F20"/>
        </w:rPr>
      </w:pPr>
    </w:p>
    <w:p w14:paraId="604430B7" w14:textId="77777777" w:rsidR="00CB0769" w:rsidRPr="00E449DE" w:rsidRDefault="00CB0769" w:rsidP="00E449DE">
      <w:pPr>
        <w:spacing w:after="0" w:line="240" w:lineRule="auto"/>
        <w:ind w:right="-23"/>
        <w:rPr>
          <w:rFonts w:ascii="Calibri" w:eastAsia="Calibri" w:hAnsi="Calibri" w:cs="Calibri"/>
          <w:color w:val="231F20"/>
        </w:rPr>
      </w:pPr>
    </w:p>
    <w:p w14:paraId="604430B8"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Personal Development</w:t>
      </w:r>
    </w:p>
    <w:p w14:paraId="604430B9" w14:textId="77777777" w:rsidR="00E449DE" w:rsidRDefault="00E449DE" w:rsidP="00E449DE">
      <w:pPr>
        <w:spacing w:after="0" w:line="240" w:lineRule="auto"/>
        <w:ind w:right="-23"/>
        <w:rPr>
          <w:rFonts w:ascii="Calibri" w:eastAsia="Calibri" w:hAnsi="Calibri" w:cs="Calibri"/>
          <w:color w:val="231F20"/>
        </w:rPr>
      </w:pPr>
    </w:p>
    <w:p w14:paraId="604430BA"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To achieve UKCP Registration, trainees must have undertaken a minimum of 80 hours of experiential work which facilitates awareness of self in relation to others, in the context of client work. This could be 50 hours individual therapy plus 30 hours group therapy or 80 hours individual therapy with a counsellor or psychotherapist who is accredited through a recognised organisation.</w:t>
      </w:r>
    </w:p>
    <w:p w14:paraId="604430BB" w14:textId="77777777" w:rsidR="00CB0769" w:rsidRPr="00CB0769" w:rsidRDefault="00CB0769" w:rsidP="00CB0769">
      <w:pPr>
        <w:spacing w:after="0" w:line="240" w:lineRule="auto"/>
        <w:ind w:right="-23"/>
        <w:rPr>
          <w:rFonts w:ascii="Calibri" w:eastAsia="Calibri" w:hAnsi="Calibri" w:cs="Calibri"/>
          <w:lang w:val="en"/>
        </w:rPr>
      </w:pPr>
    </w:p>
    <w:p w14:paraId="604430BC" w14:textId="77777777" w:rsidR="00CB0769" w:rsidRPr="00CB0769" w:rsidRDefault="00CB0769" w:rsidP="00CB0769">
      <w:pPr>
        <w:spacing w:after="0" w:line="240" w:lineRule="auto"/>
        <w:ind w:right="-23"/>
        <w:rPr>
          <w:rFonts w:ascii="Calibri" w:eastAsia="Calibri" w:hAnsi="Calibri" w:cs="Calibri"/>
          <w:lang w:val="en"/>
        </w:rPr>
      </w:pPr>
      <w:r w:rsidRPr="00CB0769">
        <w:rPr>
          <w:rFonts w:ascii="Calibri" w:eastAsia="Calibri" w:hAnsi="Calibri" w:cs="Calibri"/>
          <w:lang w:val="en"/>
        </w:rPr>
        <w:t>Post UKCP Registration, members of CSRP must abide by the CSRP Practice Policy on Continuing Professional Development.</w:t>
      </w:r>
    </w:p>
    <w:p w14:paraId="604430BD" w14:textId="77777777" w:rsidR="00CB0769" w:rsidRDefault="00CB0769" w:rsidP="00E449DE">
      <w:pPr>
        <w:spacing w:after="0" w:line="240" w:lineRule="auto"/>
        <w:ind w:right="-23"/>
        <w:rPr>
          <w:rFonts w:ascii="Calibri" w:eastAsia="Calibri" w:hAnsi="Calibri" w:cs="Calibri"/>
          <w:color w:val="231F20"/>
        </w:rPr>
      </w:pPr>
    </w:p>
    <w:p w14:paraId="604430BE" w14:textId="77777777" w:rsidR="00CB0769" w:rsidRPr="00E449DE" w:rsidRDefault="00CB0769" w:rsidP="00E449DE">
      <w:pPr>
        <w:spacing w:after="0" w:line="240" w:lineRule="auto"/>
        <w:ind w:right="-23"/>
        <w:rPr>
          <w:rFonts w:ascii="Calibri" w:eastAsia="Calibri" w:hAnsi="Calibri" w:cs="Calibri"/>
          <w:color w:val="231F20"/>
        </w:rPr>
      </w:pPr>
    </w:p>
    <w:p w14:paraId="604430BF"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Research</w:t>
      </w:r>
    </w:p>
    <w:p w14:paraId="604430C0" w14:textId="77777777" w:rsidR="00E449DE" w:rsidRDefault="00E449DE" w:rsidP="00E449DE">
      <w:pPr>
        <w:spacing w:after="0" w:line="240" w:lineRule="auto"/>
        <w:ind w:right="-23"/>
        <w:rPr>
          <w:rFonts w:ascii="Calibri" w:eastAsia="Calibri" w:hAnsi="Calibri" w:cs="Calibri"/>
          <w:color w:val="231F20"/>
        </w:rPr>
      </w:pPr>
    </w:p>
    <w:p w14:paraId="604430C1" w14:textId="77777777" w:rsidR="00CB0769" w:rsidRDefault="00CB0769" w:rsidP="00CB0769">
      <w:pPr>
        <w:spacing w:after="0" w:line="240" w:lineRule="auto"/>
        <w:ind w:right="-23"/>
        <w:rPr>
          <w:rFonts w:ascii="Calibri" w:eastAsia="Calibri" w:hAnsi="Calibri" w:cs="Calibri"/>
          <w:color w:val="231F20"/>
          <w:lang w:val="en"/>
        </w:rPr>
      </w:pPr>
      <w:r w:rsidRPr="00CB0769">
        <w:rPr>
          <w:rFonts w:ascii="Calibri" w:eastAsia="Calibri" w:hAnsi="Calibri" w:cs="Calibri"/>
          <w:color w:val="231F20"/>
          <w:lang w:val="en"/>
        </w:rPr>
        <w:t>Any trainee working towards UKCP Registration will need to demonstrate an understanding of research techniques and their application to clinical practice. CSRP’s preferred route for this is for trainees to complete, or have completed, an original piece of research of 10,000 words utilising a case study methodology. If an applicant's training did not include the presentation of a dissertation, then he or she will need to write one. This may be a piece of original research, or case study with literature search and research element, or dissertation on a relevant topic of normally 10,000 to 12,000 words. The remit is intended to be broad to allow for individual difference in practice. Further guidance will be given to applicants choosing this route.</w:t>
      </w:r>
    </w:p>
    <w:p w14:paraId="604430C2" w14:textId="77777777" w:rsidR="00CB0769" w:rsidRPr="00CB0769" w:rsidRDefault="00CB0769" w:rsidP="00CB0769">
      <w:pPr>
        <w:spacing w:after="0" w:line="240" w:lineRule="auto"/>
        <w:ind w:right="-23"/>
        <w:rPr>
          <w:rFonts w:ascii="Calibri" w:eastAsia="Calibri" w:hAnsi="Calibri" w:cs="Calibri"/>
          <w:color w:val="231F20"/>
          <w:lang w:val="en"/>
        </w:rPr>
      </w:pPr>
    </w:p>
    <w:p w14:paraId="604430C3" w14:textId="74A19464" w:rsidR="00CB0769" w:rsidRPr="00CB0769" w:rsidRDefault="00CB0769" w:rsidP="00CB0769">
      <w:pPr>
        <w:spacing w:after="0" w:line="240" w:lineRule="auto"/>
        <w:ind w:right="-23"/>
        <w:rPr>
          <w:rFonts w:ascii="Calibri" w:eastAsia="Calibri" w:hAnsi="Calibri" w:cs="Calibri"/>
          <w:color w:val="231F20"/>
          <w:lang w:val="en"/>
        </w:rPr>
      </w:pPr>
      <w:r w:rsidRPr="00CB0769">
        <w:rPr>
          <w:rFonts w:ascii="Calibri" w:eastAsia="Calibri" w:hAnsi="Calibri" w:cs="Calibri"/>
          <w:color w:val="231F20"/>
          <w:lang w:val="en"/>
        </w:rPr>
        <w:t xml:space="preserve">Applicants will have indicated that they subscribe to the </w:t>
      </w:r>
      <w:r w:rsidR="008A749A">
        <w:rPr>
          <w:rFonts w:ascii="Calibri" w:eastAsia="Calibri" w:hAnsi="Calibri" w:cs="Calibri"/>
          <w:color w:val="231F20"/>
          <w:lang w:val="en"/>
        </w:rPr>
        <w:t>c</w:t>
      </w:r>
      <w:r w:rsidR="008A749A" w:rsidRPr="00CB0769">
        <w:rPr>
          <w:rFonts w:ascii="Calibri" w:eastAsia="Calibri" w:hAnsi="Calibri" w:cs="Calibri"/>
          <w:color w:val="231F20"/>
          <w:lang w:val="en"/>
        </w:rPr>
        <w:t xml:space="preserve">odes </w:t>
      </w:r>
      <w:r w:rsidRPr="00CB0769">
        <w:rPr>
          <w:rFonts w:ascii="Calibri" w:eastAsia="Calibri" w:hAnsi="Calibri" w:cs="Calibri"/>
          <w:color w:val="231F20"/>
          <w:lang w:val="en"/>
        </w:rPr>
        <w:t xml:space="preserve">of </w:t>
      </w:r>
      <w:r w:rsidR="00134BE0">
        <w:rPr>
          <w:rFonts w:ascii="Calibri" w:eastAsia="Calibri" w:hAnsi="Calibri" w:cs="Calibri"/>
          <w:color w:val="231F20"/>
          <w:lang w:val="en"/>
        </w:rPr>
        <w:t>e</w:t>
      </w:r>
      <w:r w:rsidR="00134BE0" w:rsidRPr="00CB0769">
        <w:rPr>
          <w:rFonts w:ascii="Calibri" w:eastAsia="Calibri" w:hAnsi="Calibri" w:cs="Calibri"/>
          <w:color w:val="231F20"/>
          <w:lang w:val="en"/>
        </w:rPr>
        <w:t xml:space="preserve">thics </w:t>
      </w:r>
      <w:r w:rsidRPr="00CB0769">
        <w:rPr>
          <w:rFonts w:ascii="Calibri" w:eastAsia="Calibri" w:hAnsi="Calibri" w:cs="Calibri"/>
          <w:color w:val="231F20"/>
          <w:lang w:val="en"/>
        </w:rPr>
        <w:t xml:space="preserve">and </w:t>
      </w:r>
      <w:r w:rsidR="00134BE0">
        <w:rPr>
          <w:rFonts w:ascii="Calibri" w:eastAsia="Calibri" w:hAnsi="Calibri" w:cs="Calibri"/>
          <w:color w:val="231F20"/>
          <w:lang w:val="en"/>
        </w:rPr>
        <w:t>p</w:t>
      </w:r>
      <w:r w:rsidR="00134BE0" w:rsidRPr="00CB0769">
        <w:rPr>
          <w:rFonts w:ascii="Calibri" w:eastAsia="Calibri" w:hAnsi="Calibri" w:cs="Calibri"/>
          <w:color w:val="231F20"/>
          <w:lang w:val="en"/>
        </w:rPr>
        <w:t xml:space="preserve">ractice </w:t>
      </w:r>
      <w:r w:rsidRPr="00CB0769">
        <w:rPr>
          <w:rFonts w:ascii="Calibri" w:eastAsia="Calibri" w:hAnsi="Calibri" w:cs="Calibri"/>
          <w:color w:val="231F20"/>
          <w:lang w:val="en"/>
        </w:rPr>
        <w:t xml:space="preserve">of </w:t>
      </w:r>
      <w:r w:rsidR="0052228A">
        <w:rPr>
          <w:rFonts w:ascii="Calibri" w:eastAsia="Calibri" w:hAnsi="Calibri" w:cs="Calibri"/>
          <w:color w:val="231F20"/>
          <w:lang w:val="en"/>
        </w:rPr>
        <w:t>the CSRP</w:t>
      </w:r>
      <w:r w:rsidR="004454AC">
        <w:rPr>
          <w:rFonts w:ascii="Calibri" w:eastAsia="Calibri" w:hAnsi="Calibri" w:cs="Calibri"/>
          <w:color w:val="231F20"/>
          <w:lang w:val="en"/>
        </w:rPr>
        <w:t>/</w:t>
      </w:r>
      <w:r w:rsidR="0052228A">
        <w:rPr>
          <w:rFonts w:ascii="Calibri" w:eastAsia="Calibri" w:hAnsi="Calibri" w:cs="Calibri"/>
          <w:color w:val="231F20"/>
          <w:lang w:val="en"/>
        </w:rPr>
        <w:t xml:space="preserve">UKCP </w:t>
      </w:r>
      <w:r w:rsidR="004454AC">
        <w:rPr>
          <w:rFonts w:ascii="Calibri" w:eastAsia="Calibri" w:hAnsi="Calibri" w:cs="Calibri"/>
          <w:color w:val="231F20"/>
          <w:lang w:val="en"/>
        </w:rPr>
        <w:t xml:space="preserve">Organisational </w:t>
      </w:r>
      <w:r w:rsidR="00526516">
        <w:rPr>
          <w:rFonts w:ascii="Calibri" w:eastAsia="Calibri" w:hAnsi="Calibri" w:cs="Calibri"/>
          <w:color w:val="231F20"/>
          <w:lang w:val="en"/>
        </w:rPr>
        <w:t xml:space="preserve">Member </w:t>
      </w:r>
      <w:r w:rsidR="00526516" w:rsidRPr="00CB0769">
        <w:rPr>
          <w:rFonts w:ascii="Calibri" w:eastAsia="Calibri" w:hAnsi="Calibri" w:cs="Calibri"/>
          <w:color w:val="231F20"/>
          <w:lang w:val="en"/>
        </w:rPr>
        <w:t>with</w:t>
      </w:r>
      <w:r w:rsidRPr="00CB0769">
        <w:rPr>
          <w:rFonts w:ascii="Calibri" w:eastAsia="Calibri" w:hAnsi="Calibri" w:cs="Calibri"/>
          <w:color w:val="231F20"/>
          <w:lang w:val="en"/>
        </w:rPr>
        <w:t xml:space="preserve"> particular reference to using client material in written work.</w:t>
      </w:r>
    </w:p>
    <w:p w14:paraId="604430C4" w14:textId="77777777" w:rsidR="00CB0769" w:rsidRDefault="00CB0769" w:rsidP="00E449DE">
      <w:pPr>
        <w:spacing w:after="0" w:line="240" w:lineRule="auto"/>
        <w:ind w:right="-23"/>
        <w:rPr>
          <w:rFonts w:ascii="Calibri" w:eastAsia="Calibri" w:hAnsi="Calibri" w:cs="Calibri"/>
          <w:color w:val="231F20"/>
        </w:rPr>
      </w:pPr>
    </w:p>
    <w:p w14:paraId="604430C5" w14:textId="77777777" w:rsidR="00CB0769" w:rsidRDefault="00CB0769" w:rsidP="00E449DE">
      <w:pPr>
        <w:spacing w:after="0" w:line="240" w:lineRule="auto"/>
        <w:ind w:right="-23"/>
        <w:rPr>
          <w:rFonts w:ascii="Calibri" w:eastAsia="Calibri" w:hAnsi="Calibri" w:cs="Calibri"/>
          <w:color w:val="231F20"/>
        </w:rPr>
      </w:pPr>
    </w:p>
    <w:p w14:paraId="604430C6"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Qualification and Registration</w:t>
      </w:r>
    </w:p>
    <w:p w14:paraId="604430C7" w14:textId="77777777" w:rsidR="00E449DE" w:rsidRDefault="00E449DE" w:rsidP="00E449DE">
      <w:pPr>
        <w:spacing w:after="0" w:line="240" w:lineRule="auto"/>
        <w:ind w:right="-23"/>
        <w:rPr>
          <w:rFonts w:ascii="Calibri" w:eastAsia="Calibri" w:hAnsi="Calibri" w:cs="Calibri"/>
          <w:color w:val="231F20"/>
        </w:rPr>
      </w:pPr>
    </w:p>
    <w:p w14:paraId="604430C8" w14:textId="77777777" w:rsidR="00CB0769" w:rsidRDefault="00CB0769" w:rsidP="00CB0769">
      <w:pPr>
        <w:spacing w:after="0" w:line="240" w:lineRule="auto"/>
        <w:ind w:right="-23"/>
        <w:rPr>
          <w:rFonts w:ascii="Calibri" w:eastAsia="Calibri" w:hAnsi="Calibri" w:cs="Calibri"/>
          <w:color w:val="231F20"/>
          <w:lang w:val="en"/>
        </w:rPr>
      </w:pPr>
      <w:r w:rsidRPr="00CB0769">
        <w:rPr>
          <w:rFonts w:ascii="Calibri" w:eastAsia="Calibri" w:hAnsi="Calibri" w:cs="Calibri"/>
          <w:color w:val="231F20"/>
          <w:lang w:val="en"/>
        </w:rPr>
        <w:t>Training courses are required to signpost trainees appropriately to the various routes of qualification and Registration.</w:t>
      </w:r>
    </w:p>
    <w:p w14:paraId="604430C9" w14:textId="77777777" w:rsidR="00CB0769" w:rsidRDefault="00CB0769" w:rsidP="00CB0769">
      <w:pPr>
        <w:spacing w:after="0" w:line="240" w:lineRule="auto"/>
        <w:ind w:right="-23"/>
        <w:rPr>
          <w:rFonts w:ascii="Calibri" w:eastAsia="Calibri" w:hAnsi="Calibri" w:cs="Calibri"/>
          <w:color w:val="231F20"/>
          <w:lang w:val="en"/>
        </w:rPr>
      </w:pPr>
    </w:p>
    <w:p w14:paraId="604430CA" w14:textId="77777777" w:rsidR="00CB0769" w:rsidRPr="00CB0769" w:rsidRDefault="00CB0769" w:rsidP="00CB0769">
      <w:pPr>
        <w:spacing w:after="0" w:line="240" w:lineRule="auto"/>
        <w:ind w:right="-23"/>
        <w:rPr>
          <w:rFonts w:ascii="Calibri" w:eastAsia="Calibri" w:hAnsi="Calibri" w:cs="Calibri"/>
          <w:color w:val="231F20"/>
          <w:lang w:val="en"/>
        </w:rPr>
      </w:pPr>
    </w:p>
    <w:p w14:paraId="604430CB" w14:textId="77777777" w:rsidR="00E449DE" w:rsidRPr="00E449DE" w:rsidRDefault="00E449DE" w:rsidP="00E449DE">
      <w:pPr>
        <w:pStyle w:val="ListParagraph"/>
        <w:numPr>
          <w:ilvl w:val="0"/>
          <w:numId w:val="8"/>
        </w:numPr>
        <w:spacing w:after="0" w:line="240" w:lineRule="auto"/>
        <w:ind w:right="-23"/>
        <w:rPr>
          <w:rFonts w:ascii="Calibri" w:eastAsia="Calibri" w:hAnsi="Calibri" w:cs="Calibri"/>
          <w:color w:val="231F20"/>
        </w:rPr>
      </w:pPr>
      <w:r>
        <w:rPr>
          <w:rFonts w:ascii="Calibri" w:eastAsia="Calibri" w:hAnsi="Calibri" w:cs="Calibri"/>
          <w:color w:val="4F7477"/>
          <w:spacing w:val="3"/>
          <w:sz w:val="34"/>
          <w:szCs w:val="34"/>
        </w:rPr>
        <w:t>Application for UKCP Registration with CSRP</w:t>
      </w:r>
    </w:p>
    <w:p w14:paraId="604430CC" w14:textId="77777777" w:rsidR="007F5190" w:rsidRDefault="007F5190" w:rsidP="00E449DE">
      <w:pPr>
        <w:spacing w:after="0" w:line="240" w:lineRule="auto"/>
        <w:ind w:right="-23"/>
      </w:pPr>
    </w:p>
    <w:p w14:paraId="604430CD" w14:textId="75C6BA02" w:rsidR="00A8785A" w:rsidRDefault="00CB0769" w:rsidP="005C6E5D">
      <w:pPr>
        <w:spacing w:before="55" w:line="258" w:lineRule="exact"/>
        <w:ind w:right="-20"/>
        <w:rPr>
          <w:rFonts w:ascii="Calibri" w:eastAsia="Calibri" w:hAnsi="Calibri" w:cs="Calibri"/>
          <w:color w:val="231F20"/>
        </w:rPr>
      </w:pPr>
      <w:r w:rsidRPr="00CB0769">
        <w:rPr>
          <w:rFonts w:ascii="Calibri" w:eastAsia="Calibri" w:hAnsi="Calibri" w:cs="Calibri"/>
          <w:color w:val="231F20"/>
          <w:lang w:val="en"/>
        </w:rPr>
        <w:t xml:space="preserve">The Procedure for UKCP Registration through CSRP has been developed in collaboration with </w:t>
      </w:r>
      <w:r w:rsidR="004454AC">
        <w:rPr>
          <w:rFonts w:ascii="Calibri" w:eastAsia="Calibri" w:hAnsi="Calibri" w:cs="Calibri"/>
          <w:color w:val="231F20"/>
          <w:lang w:val="en"/>
        </w:rPr>
        <w:t>CSRP/UKCP Organisational Members</w:t>
      </w:r>
      <w:r w:rsidR="00085FED">
        <w:rPr>
          <w:rFonts w:ascii="Calibri" w:eastAsia="Calibri" w:hAnsi="Calibri" w:cs="Calibri"/>
          <w:color w:val="231F20"/>
          <w:lang w:val="en"/>
        </w:rPr>
        <w:t xml:space="preserve">. </w:t>
      </w:r>
      <w:r w:rsidRPr="00CB0769">
        <w:rPr>
          <w:rFonts w:ascii="Calibri" w:eastAsia="Calibri" w:hAnsi="Calibri" w:cs="Calibri"/>
          <w:color w:val="231F20"/>
          <w:lang w:val="en"/>
        </w:rPr>
        <w:t xml:space="preserve"> </w:t>
      </w:r>
    </w:p>
    <w:p w14:paraId="604430CE" w14:textId="77777777" w:rsidR="00540169" w:rsidRDefault="00540169" w:rsidP="005C6E5D">
      <w:pPr>
        <w:spacing w:after="0" w:line="460" w:lineRule="exact"/>
        <w:ind w:right="-20"/>
        <w:rPr>
          <w:rFonts w:ascii="Calibri" w:eastAsia="Calibri" w:hAnsi="Calibri" w:cs="Calibri"/>
          <w:color w:val="231F20"/>
          <w:sz w:val="40"/>
          <w:szCs w:val="40"/>
        </w:rPr>
      </w:pPr>
    </w:p>
    <w:p w14:paraId="604430CF" w14:textId="77777777" w:rsidR="00540169" w:rsidRDefault="00540169" w:rsidP="005C6E5D">
      <w:pPr>
        <w:spacing w:after="0" w:line="460" w:lineRule="exact"/>
        <w:ind w:right="-20"/>
        <w:rPr>
          <w:rFonts w:ascii="Calibri" w:eastAsia="Calibri" w:hAnsi="Calibri" w:cs="Calibri"/>
          <w:color w:val="231F20"/>
          <w:sz w:val="40"/>
          <w:szCs w:val="40"/>
        </w:rPr>
      </w:pPr>
    </w:p>
    <w:p w14:paraId="604430D0" w14:textId="77777777" w:rsidR="00540169" w:rsidRDefault="00540169" w:rsidP="005C6E5D">
      <w:pPr>
        <w:spacing w:after="0" w:line="460" w:lineRule="exact"/>
        <w:ind w:right="-20"/>
        <w:rPr>
          <w:rFonts w:ascii="Calibri" w:eastAsia="Calibri" w:hAnsi="Calibri" w:cs="Calibri"/>
          <w:sz w:val="24"/>
          <w:szCs w:val="24"/>
        </w:rPr>
      </w:pPr>
    </w:p>
    <w:sectPr w:rsidR="00540169" w:rsidSect="005C6E5D">
      <w:headerReference w:type="default" r:id="rId8"/>
      <w:footerReference w:type="default" r:id="rId9"/>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D4D8" w14:textId="77777777" w:rsidR="003B1801" w:rsidRDefault="003B1801" w:rsidP="00697F60">
      <w:pPr>
        <w:spacing w:after="0" w:line="240" w:lineRule="auto"/>
      </w:pPr>
      <w:r>
        <w:separator/>
      </w:r>
    </w:p>
  </w:endnote>
  <w:endnote w:type="continuationSeparator" w:id="0">
    <w:p w14:paraId="605D7347" w14:textId="77777777" w:rsidR="003B1801" w:rsidRDefault="003B1801"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30D6" w14:textId="77777777"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0DC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0885" w14:textId="77777777" w:rsidR="003B1801" w:rsidRDefault="003B1801" w:rsidP="00697F60">
      <w:pPr>
        <w:spacing w:after="0" w:line="240" w:lineRule="auto"/>
      </w:pPr>
      <w:r>
        <w:separator/>
      </w:r>
    </w:p>
  </w:footnote>
  <w:footnote w:type="continuationSeparator" w:id="0">
    <w:p w14:paraId="3F18396C" w14:textId="77777777" w:rsidR="003B1801" w:rsidRDefault="003B1801" w:rsidP="0069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30D5" w14:textId="77777777" w:rsidR="00EB1AFE" w:rsidRDefault="005C6E5D">
    <w:pPr>
      <w:pStyle w:val="Header"/>
    </w:pPr>
    <w:r>
      <w:rPr>
        <w:noProof/>
        <w:lang w:val="en-GB" w:eastAsia="en-GB"/>
      </w:rPr>
      <w:drawing>
        <wp:anchor distT="0" distB="0" distL="114300" distR="114300" simplePos="0" relativeHeight="251657728" behindDoc="1" locked="0" layoutInCell="1" allowOverlap="1" wp14:anchorId="604430D7" wp14:editId="604430D8">
          <wp:simplePos x="0" y="0"/>
          <wp:positionH relativeFrom="margin">
            <wp:align>center</wp:align>
          </wp:positionH>
          <wp:positionV relativeFrom="paragraph">
            <wp:posOffset>0</wp:posOffset>
          </wp:positionV>
          <wp:extent cx="7555230" cy="10677525"/>
          <wp:effectExtent l="0" t="0" r="7620" b="9525"/>
          <wp:wrapNone/>
          <wp:docPr id="6"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87F4F"/>
    <w:multiLevelType w:val="multilevel"/>
    <w:tmpl w:val="7B329C78"/>
    <w:numStyleLink w:val="Style1"/>
  </w:abstractNum>
  <w:abstractNum w:abstractNumId="2"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3D12D4"/>
    <w:multiLevelType w:val="hybridMultilevel"/>
    <w:tmpl w:val="14D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9"/>
  </w:num>
  <w:num w:numId="6">
    <w:abstractNumId w:val="5"/>
  </w:num>
  <w:num w:numId="7">
    <w:abstractNumId w:val="5"/>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4"/>
    <w:rsid w:val="00085FED"/>
    <w:rsid w:val="000874F2"/>
    <w:rsid w:val="000A094B"/>
    <w:rsid w:val="000B7648"/>
    <w:rsid w:val="000D45AE"/>
    <w:rsid w:val="000F316D"/>
    <w:rsid w:val="00133361"/>
    <w:rsid w:val="00134BE0"/>
    <w:rsid w:val="001A4187"/>
    <w:rsid w:val="001C4DB2"/>
    <w:rsid w:val="0020471D"/>
    <w:rsid w:val="00240DC3"/>
    <w:rsid w:val="0025608B"/>
    <w:rsid w:val="00277512"/>
    <w:rsid w:val="0028640F"/>
    <w:rsid w:val="00293659"/>
    <w:rsid w:val="0029701D"/>
    <w:rsid w:val="00297D1B"/>
    <w:rsid w:val="002C1FBB"/>
    <w:rsid w:val="00304F85"/>
    <w:rsid w:val="00312D20"/>
    <w:rsid w:val="00313D1A"/>
    <w:rsid w:val="00324BB7"/>
    <w:rsid w:val="00336CF9"/>
    <w:rsid w:val="00351633"/>
    <w:rsid w:val="00353FC6"/>
    <w:rsid w:val="00360D26"/>
    <w:rsid w:val="0036267E"/>
    <w:rsid w:val="003B1801"/>
    <w:rsid w:val="003B78CC"/>
    <w:rsid w:val="004454AC"/>
    <w:rsid w:val="0049498B"/>
    <w:rsid w:val="004C0EDE"/>
    <w:rsid w:val="004F029B"/>
    <w:rsid w:val="004F0A0C"/>
    <w:rsid w:val="004F2705"/>
    <w:rsid w:val="00516C05"/>
    <w:rsid w:val="00517053"/>
    <w:rsid w:val="00521BF6"/>
    <w:rsid w:val="0052228A"/>
    <w:rsid w:val="00526516"/>
    <w:rsid w:val="00540169"/>
    <w:rsid w:val="00560DCE"/>
    <w:rsid w:val="005A4A80"/>
    <w:rsid w:val="005A6622"/>
    <w:rsid w:val="005B2A63"/>
    <w:rsid w:val="005B7AF6"/>
    <w:rsid w:val="005C344F"/>
    <w:rsid w:val="005C6E5D"/>
    <w:rsid w:val="005C7748"/>
    <w:rsid w:val="005D4D8B"/>
    <w:rsid w:val="0061665B"/>
    <w:rsid w:val="00637B93"/>
    <w:rsid w:val="00676393"/>
    <w:rsid w:val="00697F60"/>
    <w:rsid w:val="006B709A"/>
    <w:rsid w:val="006C319A"/>
    <w:rsid w:val="006C5036"/>
    <w:rsid w:val="006C7C85"/>
    <w:rsid w:val="00773708"/>
    <w:rsid w:val="007946CF"/>
    <w:rsid w:val="007B78D4"/>
    <w:rsid w:val="007F5190"/>
    <w:rsid w:val="00842DB8"/>
    <w:rsid w:val="0086042C"/>
    <w:rsid w:val="008A1CC4"/>
    <w:rsid w:val="008A3915"/>
    <w:rsid w:val="008A749A"/>
    <w:rsid w:val="008D28D2"/>
    <w:rsid w:val="00934461"/>
    <w:rsid w:val="00986F5D"/>
    <w:rsid w:val="009C2AA3"/>
    <w:rsid w:val="00A12E27"/>
    <w:rsid w:val="00A8785A"/>
    <w:rsid w:val="00A921DE"/>
    <w:rsid w:val="00AC23C9"/>
    <w:rsid w:val="00AD726E"/>
    <w:rsid w:val="00AD72AF"/>
    <w:rsid w:val="00B67503"/>
    <w:rsid w:val="00BA337D"/>
    <w:rsid w:val="00C672F7"/>
    <w:rsid w:val="00CB0769"/>
    <w:rsid w:val="00D1163D"/>
    <w:rsid w:val="00D6673A"/>
    <w:rsid w:val="00DA100E"/>
    <w:rsid w:val="00DA6F9C"/>
    <w:rsid w:val="00DE2B1A"/>
    <w:rsid w:val="00E107E9"/>
    <w:rsid w:val="00E449DE"/>
    <w:rsid w:val="00E6399C"/>
    <w:rsid w:val="00E72BB0"/>
    <w:rsid w:val="00E77C54"/>
    <w:rsid w:val="00E8041E"/>
    <w:rsid w:val="00EA3141"/>
    <w:rsid w:val="00EB1AFE"/>
    <w:rsid w:val="00EB26C4"/>
    <w:rsid w:val="00EF1872"/>
    <w:rsid w:val="00EF72D2"/>
    <w:rsid w:val="00F015C4"/>
    <w:rsid w:val="00F131E8"/>
    <w:rsid w:val="00F242BC"/>
    <w:rsid w:val="00F316B8"/>
    <w:rsid w:val="00F366D8"/>
    <w:rsid w:val="00F44495"/>
    <w:rsid w:val="00F60AE7"/>
    <w:rsid w:val="00FA3492"/>
    <w:rsid w:val="00FE4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443073"/>
  <w15:docId w15:val="{4CA18041-3164-4A03-849F-85E8D222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CommentReference">
    <w:name w:val="annotation reference"/>
    <w:basedOn w:val="DefaultParagraphFont"/>
    <w:uiPriority w:val="99"/>
    <w:semiHidden/>
    <w:unhideWhenUsed/>
    <w:rsid w:val="00304F85"/>
    <w:rPr>
      <w:sz w:val="16"/>
      <w:szCs w:val="16"/>
    </w:rPr>
  </w:style>
  <w:style w:type="paragraph" w:styleId="CommentText">
    <w:name w:val="annotation text"/>
    <w:basedOn w:val="Normal"/>
    <w:link w:val="CommentTextChar"/>
    <w:uiPriority w:val="99"/>
    <w:semiHidden/>
    <w:unhideWhenUsed/>
    <w:rsid w:val="00304F85"/>
    <w:pPr>
      <w:spacing w:line="240" w:lineRule="auto"/>
    </w:pPr>
    <w:rPr>
      <w:sz w:val="20"/>
      <w:szCs w:val="20"/>
    </w:rPr>
  </w:style>
  <w:style w:type="character" w:customStyle="1" w:styleId="CommentTextChar">
    <w:name w:val="Comment Text Char"/>
    <w:basedOn w:val="DefaultParagraphFont"/>
    <w:link w:val="CommentText"/>
    <w:uiPriority w:val="99"/>
    <w:semiHidden/>
    <w:rsid w:val="00304F85"/>
    <w:rPr>
      <w:sz w:val="20"/>
      <w:szCs w:val="20"/>
    </w:rPr>
  </w:style>
  <w:style w:type="paragraph" w:styleId="CommentSubject">
    <w:name w:val="annotation subject"/>
    <w:basedOn w:val="CommentText"/>
    <w:next w:val="CommentText"/>
    <w:link w:val="CommentSubjectChar"/>
    <w:uiPriority w:val="99"/>
    <w:semiHidden/>
    <w:unhideWhenUsed/>
    <w:rsid w:val="00304F85"/>
    <w:rPr>
      <w:b/>
      <w:bCs/>
    </w:rPr>
  </w:style>
  <w:style w:type="character" w:customStyle="1" w:styleId="CommentSubjectChar">
    <w:name w:val="Comment Subject Char"/>
    <w:basedOn w:val="CommentTextChar"/>
    <w:link w:val="CommentSubject"/>
    <w:uiPriority w:val="99"/>
    <w:semiHidden/>
    <w:rsid w:val="00304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3A7E-FBC2-4796-9179-5B692A13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Oelman</dc:creator>
  <cp:lastModifiedBy>Daniel Hopkins</cp:lastModifiedBy>
  <cp:revision>2</cp:revision>
  <dcterms:created xsi:type="dcterms:W3CDTF">2021-12-17T14:31:00Z</dcterms:created>
  <dcterms:modified xsi:type="dcterms:W3CDTF">2021-12-17T14:31:00Z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ies>
</file>